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A61B5D" w:rsidP="00A61B5D" w:rsidRDefault="00A61B5D" w14:paraId="5C345C3D" wp14:textId="77777777">
      <w:pPr>
        <w:spacing w:after="0" w:line="240" w:lineRule="auto"/>
        <w:jc w:val="right"/>
        <w:rPr>
          <w:rFonts w:ascii="Arial" w:hAnsi="Arial" w:eastAsia="Times New Roman" w:cs="Arial"/>
          <w:b/>
          <w:color w:val="000000"/>
          <w:sz w:val="24"/>
          <w:szCs w:val="24"/>
        </w:rPr>
      </w:pPr>
      <w:r>
        <w:rPr>
          <w:rFonts w:ascii="Times New Roman" w:hAnsi="Times New Roman" w:cs="Times New Roman"/>
          <w:noProof/>
          <w:sz w:val="24"/>
          <w:szCs w:val="24"/>
          <w:lang w:eastAsia="en-GB"/>
        </w:rPr>
        <w:drawing>
          <wp:anchor xmlns:wp14="http://schemas.microsoft.com/office/word/2010/wordprocessingDrawing" distT="0" distB="0" distL="114300" distR="114300" simplePos="0" relativeHeight="251659264" behindDoc="0" locked="0" layoutInCell="1" allowOverlap="1" wp14:anchorId="14CAE74A" wp14:editId="4717B12A">
            <wp:simplePos x="0" y="0"/>
            <wp:positionH relativeFrom="column">
              <wp:posOffset>-116840</wp:posOffset>
            </wp:positionH>
            <wp:positionV relativeFrom="paragraph">
              <wp:posOffset>-117475</wp:posOffset>
            </wp:positionV>
            <wp:extent cx="906145" cy="9556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955675"/>
                    </a:xfrm>
                    <a:prstGeom prst="rect">
                      <a:avLst/>
                    </a:prstGeom>
                    <a:noFill/>
                  </pic:spPr>
                </pic:pic>
              </a:graphicData>
            </a:graphic>
            <wp14:sizeRelH relativeFrom="margin">
              <wp14:pctWidth>0</wp14:pctWidth>
            </wp14:sizeRelH>
            <wp14:sizeRelV relativeFrom="margin">
              <wp14:pctHeight>0</wp14:pctHeight>
            </wp14:sizeRelV>
          </wp:anchor>
        </w:drawing>
      </w:r>
      <w:r w:rsidRPr="2B42CA1F" w:rsidR="00A61B5D">
        <w:rPr>
          <w:rFonts w:ascii="Arial" w:hAnsi="Arial" w:eastAsia="Times New Roman" w:cs="Arial"/>
          <w:b w:val="1"/>
          <w:bCs w:val="1"/>
          <w:color w:val="000000"/>
          <w:sz w:val="24"/>
          <w:szCs w:val="24"/>
        </w:rPr>
        <w:t xml:space="preserve">                        </w:t>
      </w:r>
      <w:r>
        <w:rPr>
          <w:rFonts w:ascii="Arial" w:hAnsi="Arial" w:cs="Arial"/>
          <w:b/>
          <w:noProof/>
          <w:sz w:val="28"/>
          <w:szCs w:val="28"/>
          <w:lang w:eastAsia="en-GB"/>
        </w:rPr>
        <w:drawing>
          <wp:inline xmlns:wp14="http://schemas.microsoft.com/office/word/2010/wordprocessingDrawing" distT="0" distB="0" distL="0" distR="0" wp14:anchorId="72F46355" wp14:editId="2493B43C">
            <wp:extent cx="19716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52500"/>
                    </a:xfrm>
                    <a:prstGeom prst="rect">
                      <a:avLst/>
                    </a:prstGeom>
                    <a:noFill/>
                    <a:ln>
                      <a:noFill/>
                    </a:ln>
                  </pic:spPr>
                </pic:pic>
              </a:graphicData>
            </a:graphic>
          </wp:inline>
        </w:drawing>
      </w:r>
    </w:p>
    <w:p xmlns:wp14="http://schemas.microsoft.com/office/word/2010/wordml" w:rsidRPr="003947F2" w:rsidR="00A61B5D" w:rsidP="00A61B5D" w:rsidRDefault="00A61B5D" w14:paraId="171E6321" wp14:textId="77777777">
      <w:pPr>
        <w:spacing w:after="0" w:line="240" w:lineRule="auto"/>
        <w:jc w:val="center"/>
        <w:rPr>
          <w:rFonts w:ascii="Arial" w:hAnsi="Arial" w:eastAsia="Times New Roman" w:cs="Arial"/>
          <w:b/>
          <w:color w:val="000000"/>
        </w:rPr>
      </w:pPr>
      <w:r>
        <w:rPr>
          <w:rFonts w:ascii="Arial" w:hAnsi="Arial" w:eastAsia="Times New Roman" w:cs="Arial"/>
          <w:b/>
          <w:color w:val="000000"/>
        </w:rPr>
        <w:t xml:space="preserve">SEND Information Report </w:t>
      </w:r>
    </w:p>
    <w:p xmlns:wp14="http://schemas.microsoft.com/office/word/2010/wordml" w:rsidRPr="003947F2" w:rsidR="00A61B5D" w:rsidP="00A61B5D" w:rsidRDefault="00A61B5D" w14:paraId="1CDA9C3A" wp14:textId="77777777">
      <w:pPr>
        <w:spacing w:after="0" w:line="240" w:lineRule="auto"/>
        <w:jc w:val="center"/>
        <w:rPr>
          <w:rFonts w:ascii="Arial" w:hAnsi="Arial" w:eastAsia="Times New Roman" w:cs="Arial"/>
          <w:b/>
          <w:color w:val="000000"/>
        </w:rPr>
      </w:pPr>
      <w:r w:rsidRPr="003947F2">
        <w:rPr>
          <w:rFonts w:ascii="Arial" w:hAnsi="Arial" w:eastAsia="Times New Roman" w:cs="Arial"/>
          <w:b/>
          <w:color w:val="000000"/>
        </w:rPr>
        <w:t>Dorothy Barley Junior Academy</w:t>
      </w:r>
    </w:p>
    <w:p xmlns:wp14="http://schemas.microsoft.com/office/word/2010/wordml" w:rsidRPr="003947F2" w:rsidR="00A61B5D" w:rsidP="00A61B5D" w:rsidRDefault="00A61B5D" w14:paraId="672A6659" wp14:textId="77777777">
      <w:pPr>
        <w:spacing w:after="0" w:line="240" w:lineRule="auto"/>
        <w:jc w:val="center"/>
        <w:rPr>
          <w:rFonts w:ascii="Arial" w:hAnsi="Arial" w:eastAsia="Times New Roman" w:cs="Arial"/>
          <w:b/>
          <w:color w:val="000000"/>
        </w:rPr>
      </w:pPr>
    </w:p>
    <w:p xmlns:wp14="http://schemas.microsoft.com/office/word/2010/wordml" w:rsidR="00A61B5D" w:rsidP="00A61B5D" w:rsidRDefault="00A61B5D" w14:paraId="12C529CC" wp14:textId="77777777">
      <w:pPr>
        <w:spacing w:after="0" w:line="240" w:lineRule="auto"/>
        <w:jc w:val="both"/>
        <w:rPr>
          <w:rFonts w:ascii="Arial" w:hAnsi="Arial" w:eastAsia="Times New Roman" w:cs="Arial"/>
          <w:b/>
          <w:color w:val="000000"/>
        </w:rPr>
      </w:pPr>
      <w:r>
        <w:rPr>
          <w:rFonts w:ascii="Arial" w:hAnsi="Arial" w:eastAsia="Times New Roman" w:cs="Arial"/>
          <w:b/>
          <w:color w:val="000000"/>
        </w:rPr>
        <w:t xml:space="preserve">This policy was devised and adopted in </w:t>
      </w:r>
      <w:r w:rsidR="000C5301">
        <w:rPr>
          <w:rFonts w:ascii="Arial" w:hAnsi="Arial" w:eastAsia="Times New Roman" w:cs="Arial"/>
          <w:b/>
          <w:color w:val="000000"/>
        </w:rPr>
        <w:t>November</w:t>
      </w:r>
      <w:r>
        <w:rPr>
          <w:rFonts w:ascii="Arial" w:hAnsi="Arial" w:eastAsia="Times New Roman" w:cs="Arial"/>
          <w:b/>
          <w:color w:val="000000"/>
        </w:rPr>
        <w:t xml:space="preserve"> 2015</w:t>
      </w:r>
    </w:p>
    <w:p xmlns:wp14="http://schemas.microsoft.com/office/word/2010/wordml" w:rsidRPr="003947F2" w:rsidR="00A449A4" w:rsidP="502DB0DD" w:rsidRDefault="00ED432C" w14:paraId="46A0E3EF" wp14:textId="737F8432">
      <w:pPr>
        <w:spacing w:after="0" w:line="240" w:lineRule="auto"/>
        <w:jc w:val="both"/>
        <w:rPr>
          <w:rFonts w:ascii="Arial" w:hAnsi="Arial" w:eastAsia="Times New Roman" w:cs="Arial"/>
          <w:b w:val="1"/>
          <w:bCs w:val="1"/>
          <w:color w:val="000000"/>
        </w:rPr>
      </w:pPr>
      <w:r w:rsidRPr="5822F589" w:rsidR="00ED432C">
        <w:rPr>
          <w:rFonts w:ascii="Arial" w:hAnsi="Arial" w:eastAsia="Times New Roman" w:cs="Arial"/>
          <w:b w:val="1"/>
          <w:bCs w:val="1"/>
          <w:color w:val="000000" w:themeColor="text1" w:themeTint="FF" w:themeShade="FF"/>
        </w:rPr>
        <w:t>Revised September 202</w:t>
      </w:r>
      <w:r w:rsidRPr="5822F589" w:rsidR="237FA4F1">
        <w:rPr>
          <w:rFonts w:ascii="Arial" w:hAnsi="Arial" w:eastAsia="Times New Roman" w:cs="Arial"/>
          <w:b w:val="1"/>
          <w:bCs w:val="1"/>
          <w:color w:val="000000" w:themeColor="text1" w:themeTint="FF" w:themeShade="FF"/>
        </w:rPr>
        <w:t>3</w:t>
      </w:r>
    </w:p>
    <w:p w:rsidR="502DB0DD" w:rsidP="502DB0DD" w:rsidRDefault="502DB0DD" w14:paraId="639814DF" w14:textId="25CB3666">
      <w:pPr>
        <w:jc w:val="both"/>
        <w:rPr>
          <w:rFonts w:ascii="Arial" w:hAnsi="Arial" w:eastAsia="Arial" w:cs="Arial"/>
          <w:noProof w:val="0"/>
          <w:sz w:val="22"/>
          <w:szCs w:val="22"/>
          <w:lang w:val="en-GB"/>
        </w:rPr>
      </w:pPr>
      <w:r w:rsidRPr="5822F589" w:rsidR="502DB0DD">
        <w:rPr>
          <w:rFonts w:ascii="Calibri" w:hAnsi="Calibri" w:eastAsia="Calibri" w:cs="Calibri"/>
          <w:b w:val="1"/>
          <w:bCs w:val="1"/>
          <w:i w:val="0"/>
          <w:iCs w:val="0"/>
          <w:caps w:val="0"/>
          <w:smallCaps w:val="0"/>
          <w:noProof w:val="0"/>
          <w:color w:val="000000" w:themeColor="text1" w:themeTint="FF" w:themeShade="FF"/>
          <w:sz w:val="24"/>
          <w:szCs w:val="24"/>
          <w:lang w:val="en-GB"/>
        </w:rPr>
        <w:t>Next Review: September 202</w:t>
      </w:r>
      <w:r w:rsidRPr="5822F589" w:rsidR="137022B6">
        <w:rPr>
          <w:rFonts w:ascii="Calibri" w:hAnsi="Calibri" w:eastAsia="Calibri" w:cs="Calibri"/>
          <w:b w:val="1"/>
          <w:bCs w:val="1"/>
          <w:i w:val="0"/>
          <w:iCs w:val="0"/>
          <w:caps w:val="0"/>
          <w:smallCaps w:val="0"/>
          <w:noProof w:val="0"/>
          <w:color w:val="000000" w:themeColor="text1" w:themeTint="FF" w:themeShade="FF"/>
          <w:sz w:val="24"/>
          <w:szCs w:val="24"/>
          <w:lang w:val="en-GB"/>
        </w:rPr>
        <w:t>5</w:t>
      </w:r>
    </w:p>
    <w:p w:rsidR="502DB0DD" w:rsidP="502DB0DD" w:rsidRDefault="502DB0DD" w14:paraId="073C8E79" w14:textId="524C5950">
      <w:pPr>
        <w:pStyle w:val="Normal"/>
        <w:spacing w:after="0" w:line="240" w:lineRule="auto"/>
        <w:jc w:val="both"/>
        <w:rPr>
          <w:rFonts w:ascii="Arial" w:hAnsi="Arial" w:eastAsia="Times New Roman" w:cs="Arial"/>
          <w:b w:val="1"/>
          <w:bCs w:val="1"/>
          <w:color w:val="000000" w:themeColor="text1" w:themeTint="FF" w:themeShade="FF"/>
        </w:rPr>
      </w:pPr>
    </w:p>
    <w:p xmlns:wp14="http://schemas.microsoft.com/office/word/2010/wordml" w:rsidR="00A61B5D" w:rsidP="502DB0DD" w:rsidRDefault="00A61B5D" w14:paraId="25AB14D1" wp14:textId="34EF0BD1">
      <w:pPr>
        <w:pStyle w:val="Normal"/>
        <w:spacing w:after="0" w:line="240" w:lineRule="auto"/>
        <w:jc w:val="both"/>
        <w:rPr>
          <w:rFonts w:ascii="Arial" w:hAnsi="Arial" w:eastAsia="Times New Roman" w:cs="Arial"/>
          <w:b w:val="1"/>
          <w:bCs w:val="1"/>
          <w:color w:val="000000"/>
        </w:rPr>
      </w:pPr>
      <w:r w:rsidRPr="502DB0DD" w:rsidR="00A61B5D">
        <w:rPr>
          <w:rFonts w:ascii="Arial" w:hAnsi="Arial" w:eastAsia="Times New Roman" w:cs="Arial"/>
          <w:b w:val="1"/>
          <w:bCs w:val="1"/>
          <w:color w:val="000000" w:themeColor="text1" w:themeTint="FF" w:themeShade="FF"/>
        </w:rPr>
        <w:t>Purpose of this report:</w:t>
      </w:r>
    </w:p>
    <w:p xmlns:wp14="http://schemas.microsoft.com/office/word/2010/wordml" w:rsidR="00A61B5D" w:rsidP="00A61B5D" w:rsidRDefault="00A61B5D" w14:paraId="5DAB6C7B" wp14:textId="77777777">
      <w:pPr>
        <w:spacing w:after="0" w:line="240" w:lineRule="auto"/>
        <w:jc w:val="both"/>
        <w:rPr>
          <w:rFonts w:ascii="Arial" w:hAnsi="Arial" w:eastAsia="Times New Roman" w:cs="Arial"/>
          <w:b/>
          <w:color w:val="000000"/>
        </w:rPr>
      </w:pPr>
    </w:p>
    <w:p xmlns:wp14="http://schemas.microsoft.com/office/word/2010/wordml" w:rsidRPr="001A7542" w:rsidR="00A61B5D" w:rsidP="00A61B5D" w:rsidRDefault="00A61B5D" w14:paraId="4197079B" wp14:textId="77777777">
      <w:pPr>
        <w:spacing w:after="0" w:line="240" w:lineRule="auto"/>
        <w:jc w:val="both"/>
        <w:rPr>
          <w:rFonts w:ascii="Calibri" w:hAnsi="Calibri" w:eastAsia="Times New Roman" w:cs="Calibri"/>
          <w:color w:val="000000"/>
        </w:rPr>
      </w:pPr>
      <w:r w:rsidRPr="001A7542">
        <w:rPr>
          <w:rFonts w:ascii="Calibri" w:hAnsi="Calibri" w:eastAsia="Times New Roman" w:cs="Calibri"/>
          <w:color w:val="000000"/>
        </w:rPr>
        <w:t xml:space="preserve">To give the wider school community information relating to </w:t>
      </w:r>
      <w:r w:rsidRPr="001A7542" w:rsidR="000C5301">
        <w:rPr>
          <w:rFonts w:ascii="Calibri" w:hAnsi="Calibri" w:eastAsia="Times New Roman" w:cs="Calibri"/>
          <w:color w:val="000000"/>
        </w:rPr>
        <w:t xml:space="preserve">our school’s </w:t>
      </w:r>
      <w:r w:rsidRPr="001A7542">
        <w:rPr>
          <w:rFonts w:ascii="Calibri" w:hAnsi="Calibri" w:eastAsia="Times New Roman" w:cs="Calibri"/>
          <w:color w:val="000000"/>
        </w:rPr>
        <w:t xml:space="preserve">SEND </w:t>
      </w:r>
      <w:r w:rsidRPr="001A7542" w:rsidR="000C5301">
        <w:rPr>
          <w:rFonts w:ascii="Calibri" w:hAnsi="Calibri" w:eastAsia="Times New Roman" w:cs="Calibri"/>
          <w:color w:val="000000"/>
        </w:rPr>
        <w:t xml:space="preserve">offer </w:t>
      </w:r>
      <w:r w:rsidRPr="001A7542">
        <w:rPr>
          <w:rFonts w:ascii="Calibri" w:hAnsi="Calibri" w:eastAsia="Times New Roman" w:cs="Calibri"/>
          <w:color w:val="000000"/>
        </w:rPr>
        <w:t>and</w:t>
      </w:r>
      <w:r w:rsidRPr="001A7542" w:rsidR="000C5301">
        <w:rPr>
          <w:rFonts w:ascii="Calibri" w:hAnsi="Calibri" w:eastAsia="Times New Roman" w:cs="Calibri"/>
          <w:color w:val="000000"/>
        </w:rPr>
        <w:t xml:space="preserve"> to</w:t>
      </w:r>
      <w:r w:rsidRPr="001A7542">
        <w:rPr>
          <w:rFonts w:ascii="Calibri" w:hAnsi="Calibri" w:eastAsia="Times New Roman" w:cs="Calibri"/>
          <w:color w:val="000000"/>
        </w:rPr>
        <w:t xml:space="preserve"> detail the provision offered at Dorothy Barley Junior Academy. </w:t>
      </w:r>
    </w:p>
    <w:p xmlns:wp14="http://schemas.microsoft.com/office/word/2010/wordml" w:rsidRPr="001A7542" w:rsidR="00A61B5D" w:rsidP="00A61B5D" w:rsidRDefault="00A61B5D" w14:paraId="02EB378F" wp14:textId="77777777">
      <w:pPr>
        <w:spacing w:after="0" w:line="240" w:lineRule="auto"/>
        <w:jc w:val="both"/>
        <w:rPr>
          <w:rFonts w:ascii="Calibri" w:hAnsi="Calibri" w:eastAsia="Times New Roman" w:cs="Calibri"/>
          <w:b/>
          <w:color w:val="000000"/>
        </w:rPr>
      </w:pPr>
    </w:p>
    <w:p xmlns:wp14="http://schemas.microsoft.com/office/word/2010/wordml" w:rsidR="00A61B5D" w:rsidP="00A61B5D" w:rsidRDefault="00A61B5D" w14:paraId="6F23091D" wp14:textId="77777777">
      <w:pPr>
        <w:pStyle w:val="ListParagraph"/>
        <w:numPr>
          <w:ilvl w:val="0"/>
          <w:numId w:val="1"/>
        </w:numPr>
        <w:rPr>
          <w:rFonts w:ascii="Calibri" w:hAnsi="Calibri" w:cs="Calibri"/>
          <w:b/>
        </w:rPr>
      </w:pPr>
      <w:r w:rsidRPr="001A7542">
        <w:rPr>
          <w:rFonts w:ascii="Calibri" w:hAnsi="Calibri" w:cs="Calibri"/>
          <w:b/>
        </w:rPr>
        <w:t>What are Special Educational Needs?</w:t>
      </w:r>
    </w:p>
    <w:p xmlns:wp14="http://schemas.microsoft.com/office/word/2010/wordml" w:rsidRPr="009E3FE1" w:rsidR="006D663A" w:rsidP="009E3FE1" w:rsidRDefault="006D663A" w14:paraId="6ED36F8A" wp14:textId="77777777">
      <w:pPr>
        <w:rPr>
          <w:rFonts w:ascii="Calibri" w:hAnsi="Calibri" w:cs="Calibri"/>
          <w:b/>
        </w:rPr>
      </w:pPr>
      <w:r w:rsidRPr="009E3FE1">
        <w:rPr>
          <w:rFonts w:ascii="Calibri" w:hAnsi="Calibri" w:cs="Calibri"/>
          <w:b/>
        </w:rPr>
        <w:t>School processes for SEND identification.</w:t>
      </w:r>
    </w:p>
    <w:p xmlns:wp14="http://schemas.microsoft.com/office/word/2010/wordml" w:rsidRPr="001A7542" w:rsidR="00692CF1" w:rsidP="00692CF1" w:rsidRDefault="00A61B5D" w14:paraId="101B8371" wp14:textId="77777777">
      <w:pPr>
        <w:rPr>
          <w:rFonts w:ascii="Calibri" w:hAnsi="Calibri" w:cs="Calibri"/>
        </w:rPr>
      </w:pPr>
      <w:r w:rsidRPr="001A7542">
        <w:rPr>
          <w:rFonts w:ascii="Calibri" w:hAnsi="Calibri" w:cs="Calibri"/>
        </w:rPr>
        <w:t xml:space="preserve">The term Special Educational Needs and Disability (SEND) has a legal definition. Children with SEND all have difficulties or disabilities that make </w:t>
      </w:r>
      <w:r w:rsidR="0037357B">
        <w:rPr>
          <w:rFonts w:ascii="Calibri" w:hAnsi="Calibri" w:cs="Calibri"/>
        </w:rPr>
        <w:t>it harder for them to learn in comparison to</w:t>
      </w:r>
      <w:r w:rsidRPr="001A7542">
        <w:rPr>
          <w:rFonts w:ascii="Calibri" w:hAnsi="Calibri" w:cs="Calibri"/>
        </w:rPr>
        <w:t xml:space="preserve"> most children of the same age. These children may need extra or different help from that given to other children. </w:t>
      </w:r>
    </w:p>
    <w:p xmlns:wp14="http://schemas.microsoft.com/office/word/2010/wordml" w:rsidRPr="001A7542" w:rsidR="00A61B5D" w:rsidP="00692CF1" w:rsidRDefault="00A61B5D" w14:paraId="27DAF343" wp14:textId="77777777">
      <w:pPr>
        <w:rPr>
          <w:rFonts w:ascii="Calibri" w:hAnsi="Calibri" w:cs="Calibri"/>
        </w:rPr>
      </w:pPr>
      <w:r w:rsidRPr="001A7542">
        <w:rPr>
          <w:rFonts w:ascii="Calibri" w:hAnsi="Calibri" w:cs="Calibri"/>
        </w:rPr>
        <w:t xml:space="preserve">Special educational needs and provision </w:t>
      </w:r>
      <w:proofErr w:type="gramStart"/>
      <w:r w:rsidRPr="001A7542">
        <w:rPr>
          <w:rFonts w:ascii="Calibri" w:hAnsi="Calibri" w:cs="Calibri"/>
        </w:rPr>
        <w:t>can be considered</w:t>
      </w:r>
      <w:proofErr w:type="gramEnd"/>
      <w:r w:rsidRPr="001A7542">
        <w:rPr>
          <w:rFonts w:ascii="Calibri" w:hAnsi="Calibri" w:cs="Calibri"/>
        </w:rPr>
        <w:t xml:space="preserve"> as falling under four broad areas:</w:t>
      </w:r>
    </w:p>
    <w:p xmlns:wp14="http://schemas.microsoft.com/office/word/2010/wordml" w:rsidRPr="001A7542" w:rsidR="00A61B5D" w:rsidP="00A61B5D" w:rsidRDefault="00A61B5D" w14:paraId="6A05A809" wp14:textId="77777777">
      <w:pPr>
        <w:pStyle w:val="ListParagraph"/>
        <w:rPr>
          <w:rFonts w:ascii="Calibri" w:hAnsi="Calibri" w:cs="Calibri"/>
        </w:rPr>
      </w:pPr>
    </w:p>
    <w:tbl>
      <w:tblPr>
        <w:tblStyle w:val="TableGrid"/>
        <w:tblW w:w="0" w:type="auto"/>
        <w:jc w:val="center"/>
        <w:tblLook w:val="04A0" w:firstRow="1" w:lastRow="0" w:firstColumn="1" w:lastColumn="0" w:noHBand="0" w:noVBand="1"/>
      </w:tblPr>
      <w:tblGrid>
        <w:gridCol w:w="3074"/>
        <w:gridCol w:w="6888"/>
      </w:tblGrid>
      <w:tr xmlns:wp14="http://schemas.microsoft.com/office/word/2010/wordml" w:rsidRPr="001A7542" w:rsidR="00A61B5D" w:rsidTr="3B9B2280" w14:paraId="4AC54498" wp14:textId="77777777">
        <w:trPr>
          <w:jc w:val="center"/>
        </w:trPr>
        <w:tc>
          <w:tcPr>
            <w:tcW w:w="3074" w:type="dxa"/>
            <w:tcMar/>
          </w:tcPr>
          <w:p w:rsidRPr="0037357B" w:rsidR="00A61B5D" w:rsidP="00CA179D" w:rsidRDefault="00A61B5D" w14:paraId="6D6564FD" wp14:textId="77777777">
            <w:pPr>
              <w:pStyle w:val="ListParagraph"/>
              <w:ind w:left="0"/>
              <w:rPr>
                <w:rFonts w:ascii="Calibri" w:hAnsi="Calibri" w:cs="Calibri"/>
                <w:b/>
              </w:rPr>
            </w:pPr>
            <w:r w:rsidRPr="0037357B">
              <w:rPr>
                <w:rFonts w:ascii="Calibri" w:hAnsi="Calibri" w:cs="Calibri"/>
                <w:b/>
              </w:rPr>
              <w:t>Communication and interaction</w:t>
            </w:r>
          </w:p>
        </w:tc>
        <w:tc>
          <w:tcPr>
            <w:tcW w:w="6888" w:type="dxa"/>
            <w:tcMar/>
          </w:tcPr>
          <w:p w:rsidRPr="001A7542" w:rsidR="00A61B5D" w:rsidP="00A61B5D" w:rsidRDefault="00A61B5D" w14:paraId="27390320" wp14:textId="77777777">
            <w:pPr>
              <w:rPr>
                <w:rFonts w:ascii="Calibri" w:hAnsi="Calibri" w:cs="Calibri"/>
              </w:rPr>
            </w:pPr>
            <w:r w:rsidRPr="001A7542">
              <w:rPr>
                <w:rFonts w:ascii="Calibri" w:hAnsi="Calibri" w:cs="Calibri"/>
              </w:rPr>
              <w:t>Speaking and listening difficulties</w:t>
            </w:r>
            <w:r w:rsidRPr="001A7542" w:rsidR="00567A49">
              <w:rPr>
                <w:rFonts w:ascii="Calibri" w:hAnsi="Calibri" w:cs="Calibri"/>
              </w:rPr>
              <w:t xml:space="preserve">. </w:t>
            </w:r>
            <w:r w:rsidRPr="001A7542">
              <w:rPr>
                <w:rFonts w:ascii="Calibri" w:hAnsi="Calibri" w:cs="Calibri"/>
              </w:rPr>
              <w:t>Finding it hard to communicate with others in a socially conventional way</w:t>
            </w:r>
          </w:p>
          <w:p w:rsidRPr="001A7542" w:rsidR="00A61B5D" w:rsidP="00A61B5D" w:rsidRDefault="00A61B5D" w14:paraId="101E9B97" wp14:textId="77777777">
            <w:pPr>
              <w:pStyle w:val="ListParagraph"/>
              <w:ind w:left="0"/>
              <w:rPr>
                <w:rFonts w:ascii="Calibri" w:hAnsi="Calibri" w:cs="Calibri"/>
              </w:rPr>
            </w:pPr>
            <w:r w:rsidRPr="001A7542">
              <w:rPr>
                <w:rFonts w:ascii="Calibri" w:hAnsi="Calibri" w:cs="Calibri"/>
              </w:rPr>
              <w:t>Includes: includes Autistic Spectrum Disorder and Speech Language and Communication Needs</w:t>
            </w:r>
          </w:p>
        </w:tc>
      </w:tr>
      <w:tr xmlns:wp14="http://schemas.microsoft.com/office/word/2010/wordml" w:rsidRPr="001A7542" w:rsidR="00A61B5D" w:rsidTr="3B9B2280" w14:paraId="46C0D4EE" wp14:textId="77777777">
        <w:trPr>
          <w:jc w:val="center"/>
        </w:trPr>
        <w:tc>
          <w:tcPr>
            <w:tcW w:w="3074" w:type="dxa"/>
            <w:tcMar/>
          </w:tcPr>
          <w:p w:rsidRPr="0037357B" w:rsidR="00A61B5D" w:rsidP="00CA179D" w:rsidRDefault="00A61B5D" w14:paraId="3B3CFA84" wp14:textId="77777777">
            <w:pPr>
              <w:pStyle w:val="ListParagraph"/>
              <w:ind w:left="0"/>
              <w:rPr>
                <w:rFonts w:ascii="Calibri" w:hAnsi="Calibri" w:cs="Calibri"/>
                <w:b/>
              </w:rPr>
            </w:pPr>
            <w:r w:rsidRPr="0037357B">
              <w:rPr>
                <w:rFonts w:ascii="Calibri" w:hAnsi="Calibri" w:cs="Calibri"/>
                <w:b/>
              </w:rPr>
              <w:t xml:space="preserve">Cognition and learning </w:t>
            </w:r>
          </w:p>
        </w:tc>
        <w:tc>
          <w:tcPr>
            <w:tcW w:w="6888" w:type="dxa"/>
            <w:tcMar/>
          </w:tcPr>
          <w:p w:rsidRPr="001A7542" w:rsidR="00725D7E" w:rsidP="00725D7E" w:rsidRDefault="00725D7E" w14:paraId="275F77CE" wp14:textId="77777777">
            <w:pPr>
              <w:pStyle w:val="Default"/>
              <w:rPr>
                <w:rFonts w:ascii="Calibri" w:hAnsi="Calibri" w:cs="Calibri"/>
                <w:sz w:val="22"/>
                <w:szCs w:val="22"/>
              </w:rPr>
            </w:pPr>
            <w:r w:rsidRPr="001A7542">
              <w:rPr>
                <w:rFonts w:ascii="Calibri" w:hAnsi="Calibri" w:cs="Calibri"/>
                <w:bCs/>
                <w:sz w:val="22"/>
                <w:szCs w:val="22"/>
              </w:rPr>
              <w:t xml:space="preserve">Poor memory, processing skills, attention difficulties, making links. General learning delay. </w:t>
            </w:r>
          </w:p>
          <w:p w:rsidRPr="001A7542" w:rsidR="00A61B5D" w:rsidP="00725D7E" w:rsidRDefault="00725D7E" w14:paraId="123F31AC" wp14:textId="301E4FC1">
            <w:pPr>
              <w:pStyle w:val="ListParagraph"/>
              <w:ind w:left="0"/>
              <w:rPr>
                <w:rFonts w:ascii="Calibri" w:hAnsi="Calibri" w:cs="Calibri"/>
              </w:rPr>
            </w:pPr>
            <w:r w:rsidRPr="3B9B2280" w:rsidR="00725D7E">
              <w:rPr>
                <w:rFonts w:ascii="Calibri" w:hAnsi="Calibri" w:cs="Calibri"/>
              </w:rPr>
              <w:t xml:space="preserve">Specific learning difficulties </w:t>
            </w:r>
            <w:proofErr w:type="gramStart"/>
            <w:r w:rsidRPr="3B9B2280" w:rsidR="00725D7E">
              <w:rPr>
                <w:rFonts w:ascii="Calibri" w:hAnsi="Calibri" w:cs="Calibri"/>
              </w:rPr>
              <w:t>e.g.</w:t>
            </w:r>
            <w:proofErr w:type="gramEnd"/>
            <w:r w:rsidRPr="3B9B2280" w:rsidR="00725D7E">
              <w:rPr>
                <w:rFonts w:ascii="Calibri" w:hAnsi="Calibri" w:cs="Calibri"/>
              </w:rPr>
              <w:t xml:space="preserve"> dyslexia, </w:t>
            </w:r>
            <w:r w:rsidRPr="3B9B2280" w:rsidR="00725D7E">
              <w:rPr>
                <w:rFonts w:ascii="Calibri" w:hAnsi="Calibri" w:cs="Calibri"/>
              </w:rPr>
              <w:t>dyscalculia (</w:t>
            </w:r>
            <w:r w:rsidRPr="3B9B2280" w:rsidR="00725D7E">
              <w:rPr>
                <w:rFonts w:ascii="Calibri" w:hAnsi="Calibri" w:cs="Calibri"/>
              </w:rPr>
              <w:t xml:space="preserve">includes ADHD, MLD, PMLD, SLD, </w:t>
            </w:r>
            <w:proofErr w:type="spellStart"/>
            <w:r w:rsidRPr="3B9B2280" w:rsidR="00725D7E">
              <w:rPr>
                <w:rFonts w:ascii="Calibri" w:hAnsi="Calibri" w:cs="Calibri"/>
              </w:rPr>
              <w:t>SpLD</w:t>
            </w:r>
            <w:proofErr w:type="spellEnd"/>
            <w:r w:rsidRPr="3B9B2280" w:rsidR="00725D7E">
              <w:rPr>
                <w:rFonts w:ascii="Calibri" w:hAnsi="Calibri" w:cs="Calibri"/>
              </w:rPr>
              <w:t>, Dyscalculia, Dysgraphia, Dyslexia, Dyspraxia)</w:t>
            </w:r>
          </w:p>
        </w:tc>
      </w:tr>
      <w:tr xmlns:wp14="http://schemas.microsoft.com/office/word/2010/wordml" w:rsidRPr="001A7542" w:rsidR="00A61B5D" w:rsidTr="3B9B2280" w14:paraId="0E879B2C" wp14:textId="77777777">
        <w:trPr>
          <w:jc w:val="center"/>
        </w:trPr>
        <w:tc>
          <w:tcPr>
            <w:tcW w:w="3074" w:type="dxa"/>
            <w:tcMar/>
          </w:tcPr>
          <w:p w:rsidRPr="0037357B" w:rsidR="00A61B5D" w:rsidP="00CA179D" w:rsidRDefault="00A61B5D" w14:paraId="6FFA9EA4" wp14:textId="77777777">
            <w:pPr>
              <w:pStyle w:val="ListParagraph"/>
              <w:ind w:left="0"/>
              <w:rPr>
                <w:rFonts w:ascii="Calibri" w:hAnsi="Calibri" w:cs="Calibri"/>
                <w:b/>
              </w:rPr>
            </w:pPr>
            <w:r w:rsidRPr="0037357B">
              <w:rPr>
                <w:rFonts w:ascii="Calibri" w:hAnsi="Calibri" w:cs="Calibri"/>
                <w:b/>
              </w:rPr>
              <w:t xml:space="preserve">Social, emotional and mental health </w:t>
            </w:r>
          </w:p>
        </w:tc>
        <w:tc>
          <w:tcPr>
            <w:tcW w:w="6888" w:type="dxa"/>
            <w:tcMar/>
          </w:tcPr>
          <w:p w:rsidRPr="001A7542" w:rsidR="00725D7E" w:rsidP="00725D7E" w:rsidRDefault="00725D7E" w14:paraId="27C9D04F" wp14:textId="77777777">
            <w:pPr>
              <w:rPr>
                <w:rFonts w:ascii="Calibri" w:hAnsi="Calibri" w:cs="Calibri"/>
              </w:rPr>
            </w:pPr>
            <w:r w:rsidRPr="001A7542">
              <w:rPr>
                <w:rFonts w:ascii="Calibri" w:hAnsi="Calibri" w:cs="Calibri"/>
              </w:rPr>
              <w:t>Low self –esteem, friendship difficulties, relationship difficulties</w:t>
            </w:r>
          </w:p>
          <w:p w:rsidRPr="001A7542" w:rsidR="00A61B5D" w:rsidP="00725D7E" w:rsidRDefault="00725D7E" w14:paraId="7FF717E4" wp14:textId="77777777">
            <w:pPr>
              <w:rPr>
                <w:rFonts w:ascii="Calibri" w:hAnsi="Calibri" w:cs="Calibri"/>
              </w:rPr>
            </w:pPr>
            <w:r w:rsidRPr="3B9B2280" w:rsidR="00725D7E">
              <w:rPr>
                <w:rFonts w:ascii="Calibri" w:hAnsi="Calibri" w:cs="Calibri"/>
              </w:rPr>
              <w:t>Includes: Attachment disorder, Bereavement</w:t>
            </w:r>
            <w:r w:rsidRPr="3B9B2280" w:rsidR="00725D7E">
              <w:rPr>
                <w:rFonts w:ascii="Calibri" w:hAnsi="Calibri" w:eastAsia="Times New Roman" w:cs="Calibri"/>
                <w:lang w:eastAsia="en-GB"/>
              </w:rPr>
              <w:t xml:space="preserve">, Adjustment Disorders, Anxiety Disorders and </w:t>
            </w:r>
            <w:bookmarkStart w:name="_Int_rdpFyjPV" w:id="796295225"/>
            <w:r w:rsidRPr="3B9B2280" w:rsidR="00725D7E">
              <w:rPr>
                <w:rFonts w:ascii="Calibri" w:hAnsi="Calibri" w:eastAsia="Times New Roman" w:cs="Calibri"/>
                <w:lang w:eastAsia="en-GB"/>
              </w:rPr>
              <w:t>Obsessive Compulsive</w:t>
            </w:r>
            <w:bookmarkEnd w:id="796295225"/>
            <w:r w:rsidRPr="3B9B2280" w:rsidR="00725D7E">
              <w:rPr>
                <w:rFonts w:ascii="Calibri" w:hAnsi="Calibri" w:eastAsia="Times New Roman" w:cs="Calibri"/>
                <w:lang w:eastAsia="en-GB"/>
              </w:rPr>
              <w:t xml:space="preserve"> Disorders</w:t>
            </w:r>
          </w:p>
        </w:tc>
      </w:tr>
      <w:tr xmlns:wp14="http://schemas.microsoft.com/office/word/2010/wordml" w:rsidRPr="001A7542" w:rsidR="00A61B5D" w:rsidTr="3B9B2280" w14:paraId="55FDB939" wp14:textId="77777777">
        <w:trPr>
          <w:jc w:val="center"/>
        </w:trPr>
        <w:tc>
          <w:tcPr>
            <w:tcW w:w="3074" w:type="dxa"/>
            <w:tcMar/>
          </w:tcPr>
          <w:p w:rsidRPr="0037357B" w:rsidR="00A61B5D" w:rsidP="00CA179D" w:rsidRDefault="00A61B5D" w14:paraId="2870AA84" wp14:textId="77777777">
            <w:pPr>
              <w:pStyle w:val="ListParagraph"/>
              <w:ind w:left="0"/>
              <w:rPr>
                <w:rFonts w:ascii="Calibri" w:hAnsi="Calibri" w:cs="Calibri"/>
                <w:b/>
              </w:rPr>
            </w:pPr>
            <w:r w:rsidRPr="0037357B">
              <w:rPr>
                <w:rFonts w:ascii="Calibri" w:hAnsi="Calibri" w:cs="Calibri"/>
                <w:b/>
              </w:rPr>
              <w:t>Sensory and/or physical</w:t>
            </w:r>
          </w:p>
        </w:tc>
        <w:tc>
          <w:tcPr>
            <w:tcW w:w="6888" w:type="dxa"/>
            <w:tcMar/>
          </w:tcPr>
          <w:p w:rsidRPr="001A7542" w:rsidR="00A61B5D" w:rsidP="00CA179D" w:rsidRDefault="00567A49" w14:paraId="2C268342" wp14:textId="590EC58F">
            <w:pPr>
              <w:pStyle w:val="ListParagraph"/>
              <w:ind w:left="0"/>
              <w:rPr>
                <w:rFonts w:ascii="Calibri" w:hAnsi="Calibri" w:cs="Calibri"/>
              </w:rPr>
            </w:pPr>
            <w:r w:rsidRPr="3B9B2280" w:rsidR="00567A49">
              <w:rPr>
                <w:rFonts w:ascii="Calibri" w:hAnsi="Calibri" w:eastAsia="Times New Roman" w:cs="Calibri"/>
                <w:lang w:eastAsia="en-GB"/>
              </w:rPr>
              <w:t xml:space="preserve">Includes: Hearing Impairment, Visual Impairment, Multi-Sensory </w:t>
            </w:r>
            <w:r w:rsidRPr="3B9B2280" w:rsidR="00567A49">
              <w:rPr>
                <w:rFonts w:ascii="Calibri" w:hAnsi="Calibri" w:eastAsia="Times New Roman" w:cs="Calibri"/>
                <w:lang w:eastAsia="en-GB"/>
              </w:rPr>
              <w:t>Impairment Physical</w:t>
            </w:r>
            <w:r w:rsidRPr="3B9B2280" w:rsidR="00567A49">
              <w:rPr>
                <w:rFonts w:ascii="Calibri" w:hAnsi="Calibri" w:eastAsia="Times New Roman" w:cs="Calibri"/>
                <w:lang w:eastAsia="en-GB"/>
              </w:rPr>
              <w:t xml:space="preserve"> Disabilities and medical needs</w:t>
            </w:r>
          </w:p>
        </w:tc>
      </w:tr>
    </w:tbl>
    <w:p xmlns:wp14="http://schemas.microsoft.com/office/word/2010/wordml" w:rsidR="00A61B5D" w:rsidP="00A61B5D" w:rsidRDefault="00A61B5D" w14:paraId="5A39BBE3" wp14:textId="77777777">
      <w:pPr>
        <w:pStyle w:val="ListParagraph"/>
        <w:rPr>
          <w:rFonts w:ascii="Calibri" w:hAnsi="Calibri" w:cs="Calibri"/>
        </w:rPr>
      </w:pPr>
    </w:p>
    <w:p xmlns:wp14="http://schemas.microsoft.com/office/word/2010/wordml" w:rsidRPr="00A25523" w:rsidR="00DF32E1" w:rsidP="00DF32E1" w:rsidRDefault="00DF32E1" w14:paraId="738BA4BC" wp14:textId="318ED026">
      <w:pPr>
        <w:pStyle w:val="ListParagraph"/>
        <w:rPr>
          <w:rFonts w:ascii="Calibri" w:hAnsi="Calibri" w:cs="Calibri"/>
        </w:rPr>
      </w:pPr>
      <w:r w:rsidRPr="65D9A543" w:rsidR="00DF32E1">
        <w:rPr>
          <w:rFonts w:ascii="Calibri" w:hAnsi="Calibri" w:cs="Calibri"/>
        </w:rPr>
        <w:t xml:space="preserve">For more information about the </w:t>
      </w:r>
      <w:r w:rsidRPr="65D9A543" w:rsidR="00DF32E1">
        <w:rPr>
          <w:rFonts w:ascii="Calibri" w:hAnsi="Calibri" w:cs="Calibri"/>
        </w:rPr>
        <w:t>SEND</w:t>
      </w:r>
      <w:r w:rsidRPr="65D9A543" w:rsidR="00DF32E1">
        <w:rPr>
          <w:rFonts w:ascii="Calibri" w:hAnsi="Calibri" w:cs="Calibri"/>
        </w:rPr>
        <w:t xml:space="preserve"> see the link on your website. The</w:t>
      </w:r>
      <w:r w:rsidRPr="65D9A543" w:rsidR="00DF32E1">
        <w:rPr>
          <w:rFonts w:ascii="Calibri" w:hAnsi="Calibri" w:cs="Calibri"/>
        </w:rPr>
        <w:t xml:space="preserve"> Local Authority have</w:t>
      </w:r>
      <w:r w:rsidRPr="65D9A543" w:rsidR="00DF32E1">
        <w:rPr>
          <w:rFonts w:ascii="Calibri" w:hAnsi="Calibri" w:cs="Calibri"/>
        </w:rPr>
        <w:t xml:space="preserve"> </w:t>
      </w:r>
      <w:r w:rsidRPr="65D9A543" w:rsidR="00DF32E1">
        <w:rPr>
          <w:rFonts w:ascii="Calibri" w:hAnsi="Calibri" w:cs="Calibri"/>
        </w:rPr>
        <w:t xml:space="preserve">also </w:t>
      </w:r>
      <w:r w:rsidRPr="65D9A543" w:rsidR="00DF32E1">
        <w:rPr>
          <w:rFonts w:ascii="Calibri" w:hAnsi="Calibri" w:cs="Calibri"/>
        </w:rPr>
        <w:t>published</w:t>
      </w:r>
      <w:r w:rsidRPr="65D9A543" w:rsidR="00DF32E1">
        <w:rPr>
          <w:rFonts w:ascii="Calibri" w:hAnsi="Calibri" w:cs="Calibri"/>
        </w:rPr>
        <w:t xml:space="preserve"> a “Local Offer” to outline services available to children and their families and to explain what they can expect from a range of local agencies. More information can be found </w:t>
      </w:r>
      <w:r w:rsidRPr="65D9A543" w:rsidR="00DF32E1">
        <w:rPr>
          <w:rFonts w:ascii="Calibri" w:hAnsi="Calibri" w:cs="Calibri"/>
        </w:rPr>
        <w:t>at:</w:t>
      </w:r>
      <w:r w:rsidRPr="65D9A543" w:rsidR="00DF32E1">
        <w:rPr>
          <w:rFonts w:ascii="Calibri" w:hAnsi="Calibri" w:cs="Calibri"/>
        </w:rPr>
        <w:t xml:space="preserve"> </w:t>
      </w:r>
      <w:hyperlink r:id="R04aea75e8be64724">
        <w:r w:rsidRPr="65D9A543" w:rsidR="00DF32E1">
          <w:rPr>
            <w:rStyle w:val="Hyperlink"/>
            <w:rFonts w:ascii="Calibri" w:hAnsi="Calibri" w:cs="Calibri"/>
          </w:rPr>
          <w:t>https://www.lbbd.gov.uk/residents/children-young-people-and-families/local-offer/</w:t>
        </w:r>
      </w:hyperlink>
      <w:r w:rsidRPr="65D9A543" w:rsidR="00DF32E1">
        <w:rPr>
          <w:rFonts w:ascii="Calibri" w:hAnsi="Calibri" w:cs="Calibri"/>
        </w:rPr>
        <w:t xml:space="preserve"> </w:t>
      </w:r>
    </w:p>
    <w:p xmlns:wp14="http://schemas.microsoft.com/office/word/2010/wordml" w:rsidRPr="001A7542" w:rsidR="00DF32E1" w:rsidP="00A61B5D" w:rsidRDefault="00DF32E1" w14:paraId="41C8F396" wp14:textId="77777777">
      <w:pPr>
        <w:pStyle w:val="ListParagraph"/>
        <w:rPr>
          <w:rFonts w:ascii="Calibri" w:hAnsi="Calibri" w:cs="Calibri"/>
        </w:rPr>
      </w:pPr>
    </w:p>
    <w:p xmlns:wp14="http://schemas.microsoft.com/office/word/2010/wordml" w:rsidRPr="001A7542" w:rsidR="00A61B5D" w:rsidP="002910A7" w:rsidRDefault="002910A7" w14:paraId="5B1AF3CE" wp14:textId="77777777">
      <w:pPr>
        <w:rPr>
          <w:rFonts w:ascii="Calibri" w:hAnsi="Calibri" w:cs="Calibri"/>
          <w:b/>
        </w:rPr>
      </w:pPr>
      <w:r w:rsidRPr="001A7542">
        <w:rPr>
          <w:rFonts w:ascii="Calibri" w:hAnsi="Calibri" w:cs="Calibri"/>
          <w:b/>
        </w:rPr>
        <w:t xml:space="preserve">2. </w:t>
      </w:r>
      <w:r w:rsidRPr="001A7542" w:rsidR="00A61B5D">
        <w:rPr>
          <w:rFonts w:ascii="Calibri" w:hAnsi="Calibri" w:cs="Calibri"/>
          <w:b/>
        </w:rPr>
        <w:t xml:space="preserve">How does the school know if my child has SEND and what should I do if I </w:t>
      </w:r>
      <w:proofErr w:type="gramStart"/>
      <w:r w:rsidRPr="001A7542" w:rsidR="00A61B5D">
        <w:rPr>
          <w:rFonts w:ascii="Calibri" w:hAnsi="Calibri" w:cs="Calibri"/>
          <w:b/>
        </w:rPr>
        <w:t>think</w:t>
      </w:r>
      <w:proofErr w:type="gramEnd"/>
      <w:r w:rsidRPr="001A7542" w:rsidR="00A61B5D">
        <w:rPr>
          <w:rFonts w:ascii="Calibri" w:hAnsi="Calibri" w:cs="Calibri"/>
          <w:b/>
        </w:rPr>
        <w:t xml:space="preserve"> my child has SEND?</w:t>
      </w:r>
    </w:p>
    <w:p xmlns:wp14="http://schemas.microsoft.com/office/word/2010/wordml" w:rsidRPr="001A7542" w:rsidR="00567A49" w:rsidP="00567A49" w:rsidRDefault="00692CF1" w14:paraId="6130E1AE" wp14:textId="77777777">
      <w:pPr>
        <w:pStyle w:val="Default"/>
        <w:rPr>
          <w:rFonts w:ascii="Calibri" w:hAnsi="Calibri" w:cs="Calibri"/>
          <w:b/>
          <w:bCs/>
          <w:sz w:val="22"/>
          <w:szCs w:val="22"/>
        </w:rPr>
      </w:pPr>
      <w:r w:rsidRPr="001A7542">
        <w:rPr>
          <w:rFonts w:ascii="Calibri" w:hAnsi="Calibri" w:cs="Calibri"/>
          <w:b/>
          <w:bCs/>
          <w:sz w:val="22"/>
          <w:szCs w:val="22"/>
        </w:rPr>
        <w:t>Sharing Concerns</w:t>
      </w:r>
    </w:p>
    <w:p xmlns:wp14="http://schemas.microsoft.com/office/word/2010/wordml" w:rsidRPr="001A7542" w:rsidR="00692CF1" w:rsidP="00567A49" w:rsidRDefault="00692CF1" w14:paraId="72A3D3EC" wp14:textId="77777777">
      <w:pPr>
        <w:pStyle w:val="Default"/>
        <w:rPr>
          <w:rFonts w:ascii="Calibri" w:hAnsi="Calibri" w:cs="Calibri"/>
          <w:sz w:val="22"/>
          <w:szCs w:val="22"/>
        </w:rPr>
      </w:pPr>
    </w:p>
    <w:p xmlns:wp14="http://schemas.microsoft.com/office/word/2010/wordml" w:rsidRPr="00DF32E1" w:rsidR="0037357B" w:rsidP="00692CF1" w:rsidRDefault="00567A49" w14:paraId="24D9DCC0" wp14:textId="77777777">
      <w:pPr>
        <w:rPr>
          <w:rFonts w:ascii="Calibri" w:hAnsi="Calibri" w:cs="Calibri"/>
        </w:rPr>
      </w:pPr>
      <w:r w:rsidRPr="001A7542">
        <w:rPr>
          <w:rFonts w:ascii="Calibri" w:hAnsi="Calibri" w:cs="Calibri"/>
        </w:rPr>
        <w:t xml:space="preserve">Teachers </w:t>
      </w:r>
      <w:proofErr w:type="gramStart"/>
      <w:r w:rsidRPr="001A7542">
        <w:rPr>
          <w:rFonts w:ascii="Calibri" w:hAnsi="Calibri" w:cs="Calibri"/>
        </w:rPr>
        <w:t>are trained</w:t>
      </w:r>
      <w:proofErr w:type="gramEnd"/>
      <w:r w:rsidRPr="001A7542">
        <w:rPr>
          <w:rFonts w:ascii="Calibri" w:hAnsi="Calibri" w:cs="Calibri"/>
        </w:rPr>
        <w:t xml:space="preserve"> to identify when children are struggling through observations and assessments and will share any concerns they have about your child with you and the school’s </w:t>
      </w:r>
      <w:r w:rsidR="001B18FD">
        <w:rPr>
          <w:rFonts w:ascii="Calibri" w:hAnsi="Calibri" w:cs="Calibri"/>
        </w:rPr>
        <w:t xml:space="preserve">Inclusion Lead &amp; </w:t>
      </w:r>
      <w:r w:rsidRPr="001A7542" w:rsidR="00F276EF">
        <w:rPr>
          <w:rFonts w:ascii="Calibri" w:hAnsi="Calibri" w:cs="Calibri"/>
        </w:rPr>
        <w:t>SENCO</w:t>
      </w:r>
      <w:r w:rsidR="001B18FD">
        <w:rPr>
          <w:rFonts w:ascii="Calibri" w:hAnsi="Calibri" w:cs="Calibri"/>
        </w:rPr>
        <w:t xml:space="preserve">. </w:t>
      </w:r>
      <w:r w:rsidRPr="001A7542">
        <w:rPr>
          <w:rFonts w:ascii="Calibri" w:hAnsi="Calibri" w:cs="Calibri"/>
        </w:rPr>
        <w:t xml:space="preserve">Children’s progress </w:t>
      </w:r>
      <w:proofErr w:type="gramStart"/>
      <w:r w:rsidRPr="001A7542">
        <w:rPr>
          <w:rFonts w:ascii="Calibri" w:hAnsi="Calibri" w:cs="Calibri"/>
        </w:rPr>
        <w:t xml:space="preserve">is </w:t>
      </w:r>
      <w:r w:rsidRPr="001A7542">
        <w:rPr>
          <w:rFonts w:ascii="Calibri" w:hAnsi="Calibri" w:cs="Calibri"/>
        </w:rPr>
        <w:lastRenderedPageBreak/>
        <w:t>regularly reviewed</w:t>
      </w:r>
      <w:proofErr w:type="gramEnd"/>
      <w:r w:rsidRPr="001A7542">
        <w:rPr>
          <w:rFonts w:ascii="Calibri" w:hAnsi="Calibri" w:cs="Calibri"/>
        </w:rPr>
        <w:t xml:space="preserve"> with key </w:t>
      </w:r>
      <w:r w:rsidR="0037357B">
        <w:rPr>
          <w:rFonts w:ascii="Calibri" w:hAnsi="Calibri" w:cs="Calibri"/>
        </w:rPr>
        <w:t>m</w:t>
      </w:r>
      <w:r w:rsidR="001B18FD">
        <w:rPr>
          <w:rFonts w:ascii="Calibri" w:hAnsi="Calibri" w:cs="Calibri"/>
        </w:rPr>
        <w:t>embers of staff every half term</w:t>
      </w:r>
      <w:r w:rsidRPr="001A7542">
        <w:rPr>
          <w:rFonts w:ascii="Calibri" w:hAnsi="Calibri" w:cs="Calibri"/>
        </w:rPr>
        <w:t xml:space="preserve"> in Pupil Progress Meetings. If yo</w:t>
      </w:r>
      <w:r w:rsidRPr="001A7542" w:rsidR="00692CF1">
        <w:rPr>
          <w:rFonts w:ascii="Calibri" w:hAnsi="Calibri" w:cs="Calibri"/>
        </w:rPr>
        <w:t xml:space="preserve">u or your child are </w:t>
      </w:r>
      <w:proofErr w:type="gramStart"/>
      <w:r w:rsidRPr="001A7542" w:rsidR="00692CF1">
        <w:rPr>
          <w:rFonts w:ascii="Calibri" w:hAnsi="Calibri" w:cs="Calibri"/>
        </w:rPr>
        <w:t>concerned</w:t>
      </w:r>
      <w:proofErr w:type="gramEnd"/>
      <w:r w:rsidRPr="001A7542" w:rsidR="00692CF1">
        <w:rPr>
          <w:rFonts w:ascii="Calibri" w:hAnsi="Calibri" w:cs="Calibri"/>
        </w:rPr>
        <w:t xml:space="preserve"> please speak to</w:t>
      </w:r>
      <w:r w:rsidR="001B18FD">
        <w:rPr>
          <w:rFonts w:ascii="Calibri" w:hAnsi="Calibri" w:cs="Calibri"/>
        </w:rPr>
        <w:t xml:space="preserve"> the class teacher and the Inclusion Lead. </w:t>
      </w:r>
    </w:p>
    <w:p xmlns:wp14="http://schemas.microsoft.com/office/word/2010/wordml" w:rsidRPr="001A7542" w:rsidR="00A61B5D" w:rsidP="00692CF1" w:rsidRDefault="002910A7" w14:paraId="5C34EFFD" wp14:textId="77777777">
      <w:pPr>
        <w:rPr>
          <w:rFonts w:ascii="Calibri" w:hAnsi="Calibri" w:cs="Calibri"/>
          <w:b/>
        </w:rPr>
      </w:pPr>
      <w:r w:rsidRPr="001A7542">
        <w:rPr>
          <w:rFonts w:ascii="Calibri" w:hAnsi="Calibri" w:cs="Calibri"/>
          <w:b/>
        </w:rPr>
        <w:t xml:space="preserve">3. </w:t>
      </w:r>
      <w:r w:rsidRPr="001A7542" w:rsidR="00A61B5D">
        <w:rPr>
          <w:rFonts w:ascii="Calibri" w:hAnsi="Calibri" w:cs="Calibri"/>
          <w:b/>
        </w:rPr>
        <w:t>How will the school support my child</w:t>
      </w:r>
      <w:r w:rsidRPr="001A7542" w:rsidR="00692CF1">
        <w:rPr>
          <w:rFonts w:ascii="Calibri" w:hAnsi="Calibri" w:cs="Calibri"/>
          <w:b/>
        </w:rPr>
        <w:t>?</w:t>
      </w:r>
    </w:p>
    <w:p xmlns:wp14="http://schemas.microsoft.com/office/word/2010/wordml" w:rsidRPr="001A7542" w:rsidR="00692CF1" w:rsidP="00692CF1" w:rsidRDefault="00692CF1" w14:paraId="6BB309EF" wp14:textId="77777777">
      <w:pPr>
        <w:rPr>
          <w:rFonts w:ascii="Calibri" w:hAnsi="Calibri" w:cs="Calibri"/>
          <w:b/>
          <w:i/>
        </w:rPr>
      </w:pPr>
      <w:r w:rsidRPr="001A7542">
        <w:rPr>
          <w:rFonts w:ascii="Calibri" w:hAnsi="Calibri" w:cs="Calibri"/>
          <w:b/>
          <w:i/>
        </w:rPr>
        <w:t xml:space="preserve">Step One: </w:t>
      </w:r>
      <w:r w:rsidRPr="001A7542">
        <w:rPr>
          <w:rFonts w:ascii="Calibri" w:hAnsi="Calibri" w:cs="Calibri"/>
          <w:i/>
        </w:rPr>
        <w:t>Quality First Teaching- adapting classroom practice</w:t>
      </w:r>
    </w:p>
    <w:p xmlns:wp14="http://schemas.microsoft.com/office/word/2010/wordml" w:rsidR="000E2AEB" w:rsidP="00692CF1" w:rsidRDefault="0037357B" w14:paraId="041978E7" wp14:textId="77777777">
      <w:pPr>
        <w:rPr>
          <w:rFonts w:ascii="Calibri" w:hAnsi="Calibri" w:cs="Calibri"/>
        </w:rPr>
      </w:pPr>
      <w:r>
        <w:rPr>
          <w:rFonts w:ascii="Calibri" w:hAnsi="Calibri" w:cs="Calibri"/>
        </w:rPr>
        <w:t xml:space="preserve">Initially your </w:t>
      </w:r>
      <w:r w:rsidRPr="001A7542" w:rsidR="00692CF1">
        <w:rPr>
          <w:rFonts w:ascii="Calibri" w:hAnsi="Calibri" w:cs="Calibri"/>
        </w:rPr>
        <w:t xml:space="preserve">child’s difficulties </w:t>
      </w:r>
      <w:proofErr w:type="gramStart"/>
      <w:r w:rsidRPr="001A7542" w:rsidR="00692CF1">
        <w:rPr>
          <w:rFonts w:ascii="Calibri" w:hAnsi="Calibri" w:cs="Calibri"/>
        </w:rPr>
        <w:t>will be discussed</w:t>
      </w:r>
      <w:proofErr w:type="gramEnd"/>
      <w:r w:rsidRPr="001A7542" w:rsidR="00692CF1">
        <w:rPr>
          <w:rFonts w:ascii="Calibri" w:hAnsi="Calibri" w:cs="Calibri"/>
        </w:rPr>
        <w:t xml:space="preserve"> and ideas suggested</w:t>
      </w:r>
      <w:r>
        <w:rPr>
          <w:rFonts w:ascii="Calibri" w:hAnsi="Calibri" w:cs="Calibri"/>
        </w:rPr>
        <w:t xml:space="preserve"> within the school team and with parental involvement</w:t>
      </w:r>
      <w:r w:rsidRPr="001A7542" w:rsidR="00692CF1">
        <w:rPr>
          <w:rFonts w:ascii="Calibri" w:hAnsi="Calibri" w:cs="Calibri"/>
        </w:rPr>
        <w:t xml:space="preserve">. We will ask your child what could help them to learn in class. Often small differences can make a BIG difference e.g. by providing a pencil grip, changing a seating position, repeating instructions, the teacher spending some more time with your child, making sure work is </w:t>
      </w:r>
      <w:r>
        <w:rPr>
          <w:rFonts w:ascii="Calibri" w:hAnsi="Calibri" w:cs="Calibri"/>
        </w:rPr>
        <w:t xml:space="preserve">pitched </w:t>
      </w:r>
      <w:r w:rsidRPr="001A7542" w:rsidR="00692CF1">
        <w:rPr>
          <w:rFonts w:ascii="Calibri" w:hAnsi="Calibri" w:cs="Calibri"/>
        </w:rPr>
        <w:t>at the right level</w:t>
      </w:r>
      <w:r>
        <w:rPr>
          <w:rFonts w:ascii="Calibri" w:hAnsi="Calibri" w:cs="Calibri"/>
        </w:rPr>
        <w:t>.</w:t>
      </w:r>
      <w:r w:rsidR="000E2AEB">
        <w:rPr>
          <w:rFonts w:ascii="Calibri" w:hAnsi="Calibri" w:cs="Calibri"/>
        </w:rPr>
        <w:t xml:space="preserve"> </w:t>
      </w:r>
    </w:p>
    <w:p xmlns:wp14="http://schemas.microsoft.com/office/word/2010/wordml" w:rsidRPr="001A7542" w:rsidR="00692CF1" w:rsidP="00692CF1" w:rsidRDefault="00692CF1" w14:paraId="1C1BED8F" wp14:textId="77777777">
      <w:pPr>
        <w:rPr>
          <w:rFonts w:ascii="Calibri" w:hAnsi="Calibri" w:cs="Calibri"/>
          <w:i/>
        </w:rPr>
      </w:pPr>
      <w:r w:rsidRPr="001A7542">
        <w:rPr>
          <w:rFonts w:ascii="Calibri" w:hAnsi="Calibri" w:cs="Calibri"/>
          <w:b/>
          <w:i/>
        </w:rPr>
        <w:t>Step Two:</w:t>
      </w:r>
      <w:r w:rsidRPr="001A7542">
        <w:rPr>
          <w:rFonts w:ascii="Calibri" w:hAnsi="Calibri" w:cs="Calibri"/>
          <w:i/>
        </w:rPr>
        <w:t xml:space="preserve"> Providing intervention and additional support</w:t>
      </w:r>
    </w:p>
    <w:p xmlns:wp14="http://schemas.microsoft.com/office/word/2010/wordml" w:rsidRPr="001A7542" w:rsidR="00692CF1" w:rsidP="00692CF1" w:rsidRDefault="00692CF1" w14:paraId="5BB8CDCA" wp14:textId="77777777">
      <w:pPr>
        <w:rPr>
          <w:rFonts w:ascii="Calibri" w:hAnsi="Calibri" w:cs="Calibri"/>
        </w:rPr>
      </w:pPr>
      <w:r w:rsidRPr="5822F589" w:rsidR="00692CF1">
        <w:rPr>
          <w:rFonts w:ascii="Calibri" w:hAnsi="Calibri" w:cs="Calibri"/>
        </w:rPr>
        <w:t xml:space="preserve">If, after an agreed </w:t>
      </w:r>
      <w:bookmarkStart w:name="_Int_dIAtP4zF" w:id="293816291"/>
      <w:r w:rsidRPr="5822F589" w:rsidR="00692CF1">
        <w:rPr>
          <w:rFonts w:ascii="Calibri" w:hAnsi="Calibri" w:cs="Calibri"/>
        </w:rPr>
        <w:t>period of time</w:t>
      </w:r>
      <w:bookmarkEnd w:id="293816291"/>
      <w:r w:rsidRPr="5822F589" w:rsidR="00692CF1">
        <w:rPr>
          <w:rFonts w:ascii="Calibri" w:hAnsi="Calibri" w:cs="Calibri"/>
        </w:rPr>
        <w:t xml:space="preserve">, your child is still struggling we will meet with you again and discuss putting in some </w:t>
      </w:r>
      <w:r w:rsidRPr="5822F589" w:rsidR="00692CF1">
        <w:rPr>
          <w:rFonts w:ascii="Calibri" w:hAnsi="Calibri" w:cs="Calibri"/>
        </w:rPr>
        <w:t>additional</w:t>
      </w:r>
      <w:r w:rsidRPr="5822F589" w:rsidR="00692CF1">
        <w:rPr>
          <w:rFonts w:ascii="Calibri" w:hAnsi="Calibri" w:cs="Calibri"/>
        </w:rPr>
        <w:t xml:space="preserve"> learning support </w:t>
      </w:r>
      <w:r w:rsidRPr="5822F589" w:rsidR="00692CF1">
        <w:rPr>
          <w:rFonts w:ascii="Calibri" w:hAnsi="Calibri" w:cs="Calibri"/>
        </w:rPr>
        <w:t>e.g.</w:t>
      </w:r>
      <w:r w:rsidRPr="5822F589" w:rsidR="00692CF1">
        <w:rPr>
          <w:rFonts w:ascii="Calibri" w:hAnsi="Calibri" w:cs="Calibri"/>
        </w:rPr>
        <w:t xml:space="preserve"> having 6 weeks of extra reading 3 times a week in a group.</w:t>
      </w:r>
    </w:p>
    <w:p xmlns:wp14="http://schemas.microsoft.com/office/word/2010/wordml" w:rsidRPr="001A7542" w:rsidR="00692CF1" w:rsidP="00692CF1" w:rsidRDefault="00692CF1" w14:paraId="1D603706" wp14:textId="77777777">
      <w:pPr>
        <w:rPr>
          <w:rFonts w:ascii="Calibri" w:hAnsi="Calibri" w:cs="Calibri"/>
        </w:rPr>
      </w:pPr>
      <w:r w:rsidRPr="001A7542">
        <w:rPr>
          <w:rFonts w:ascii="Calibri" w:hAnsi="Calibri" w:cs="Calibri"/>
        </w:rPr>
        <w:t>Interventions offered at DBJA include:</w:t>
      </w:r>
    </w:p>
    <w:tbl>
      <w:tblPr>
        <w:tblStyle w:val="TableGrid"/>
        <w:tblW w:w="0" w:type="auto"/>
        <w:jc w:val="center"/>
        <w:tblLook w:val="04A0" w:firstRow="1" w:lastRow="0" w:firstColumn="1" w:lastColumn="0" w:noHBand="0" w:noVBand="1"/>
      </w:tblPr>
      <w:tblGrid>
        <w:gridCol w:w="5840"/>
      </w:tblGrid>
      <w:tr xmlns:wp14="http://schemas.microsoft.com/office/word/2010/wordml" w:rsidRPr="001A7542" w:rsidR="00CE548B" w:rsidTr="3B9B2280" w14:paraId="770412E6" wp14:textId="77777777">
        <w:trPr>
          <w:trHeight w:val="837"/>
          <w:jc w:val="center"/>
        </w:trPr>
        <w:tc>
          <w:tcPr>
            <w:tcW w:w="5840" w:type="dxa"/>
            <w:tcMar/>
          </w:tcPr>
          <w:p w:rsidRPr="001A7542" w:rsidR="00CE548B" w:rsidP="000C5301" w:rsidRDefault="00CE548B" w14:paraId="4640BA28" wp14:textId="77777777">
            <w:pPr>
              <w:jc w:val="center"/>
              <w:rPr>
                <w:rFonts w:ascii="Calibri" w:hAnsi="Calibri" w:cs="Calibri"/>
                <w:b/>
              </w:rPr>
            </w:pPr>
            <w:r w:rsidRPr="3B9B2280" w:rsidR="719C0155">
              <w:rPr>
                <w:rFonts w:ascii="Calibri" w:hAnsi="Calibri" w:cs="Calibri"/>
                <w:b w:val="1"/>
                <w:bCs w:val="1"/>
              </w:rPr>
              <w:t>Maths</w:t>
            </w:r>
          </w:p>
          <w:p w:rsidRPr="001A7542" w:rsidR="00D71F8C" w:rsidP="3B9B2280" w:rsidRDefault="00D71F8C" w14:paraId="4A752DEC" wp14:textId="7789425C">
            <w:pPr>
              <w:jc w:val="center"/>
              <w:rPr>
                <w:rFonts w:ascii="Calibri" w:hAnsi="Calibri" w:cs="Calibri"/>
              </w:rPr>
            </w:pPr>
            <w:proofErr w:type="spellStart"/>
            <w:r w:rsidRPr="3B9B2280" w:rsidR="00D71F8C">
              <w:rPr>
                <w:rFonts w:ascii="Calibri" w:hAnsi="Calibri" w:cs="Calibri"/>
              </w:rPr>
              <w:t>PiXL</w:t>
            </w:r>
            <w:proofErr w:type="spellEnd"/>
          </w:p>
          <w:p w:rsidRPr="001A7542" w:rsidR="00D71F8C" w:rsidP="3B9B2280" w:rsidRDefault="00D71F8C" w14:paraId="58003812" wp14:textId="1963AA91">
            <w:pPr>
              <w:pStyle w:val="Normal"/>
              <w:jc w:val="center"/>
              <w:rPr>
                <w:rFonts w:ascii="Calibri" w:hAnsi="Calibri" w:cs="Calibri"/>
              </w:rPr>
            </w:pPr>
            <w:r w:rsidRPr="3B9B2280" w:rsidR="3B9B2280">
              <w:rPr>
                <w:rFonts w:ascii="Calibri" w:hAnsi="Calibri" w:cs="Calibri"/>
              </w:rPr>
              <w:t>Times table interventions</w:t>
            </w:r>
          </w:p>
          <w:p w:rsidRPr="001A7542" w:rsidR="00D71F8C" w:rsidP="3B9B2280" w:rsidRDefault="00D71F8C" w14:paraId="27642E80" wp14:textId="04662B64">
            <w:pPr>
              <w:pStyle w:val="Normal"/>
              <w:jc w:val="center"/>
              <w:rPr>
                <w:rFonts w:ascii="Calibri" w:hAnsi="Calibri" w:cs="Calibri"/>
              </w:rPr>
            </w:pPr>
            <w:r w:rsidRPr="3B9B2280" w:rsidR="3B9B2280">
              <w:rPr>
                <w:rFonts w:ascii="Calibri" w:hAnsi="Calibri" w:cs="Calibri"/>
              </w:rPr>
              <w:t xml:space="preserve">Reach2 </w:t>
            </w:r>
          </w:p>
        </w:tc>
      </w:tr>
      <w:tr xmlns:wp14="http://schemas.microsoft.com/office/word/2010/wordml" w:rsidRPr="001A7542" w:rsidR="000C5301" w:rsidTr="3B9B2280" w14:paraId="0ED03645" wp14:textId="77777777">
        <w:trPr>
          <w:trHeight w:val="1700"/>
          <w:jc w:val="center"/>
        </w:trPr>
        <w:tc>
          <w:tcPr>
            <w:tcW w:w="5840" w:type="dxa"/>
            <w:tcMar/>
          </w:tcPr>
          <w:p w:rsidRPr="001A7542" w:rsidR="000C5301" w:rsidP="000C5301" w:rsidRDefault="000C5301" w14:paraId="7FD2AE12" wp14:textId="77777777">
            <w:pPr>
              <w:jc w:val="center"/>
              <w:rPr>
                <w:rFonts w:ascii="Calibri" w:hAnsi="Calibri" w:cs="Calibri"/>
                <w:b/>
              </w:rPr>
            </w:pPr>
            <w:r w:rsidRPr="2B42CA1F" w:rsidR="000C5301">
              <w:rPr>
                <w:rFonts w:ascii="Calibri" w:hAnsi="Calibri" w:cs="Calibri"/>
                <w:b w:val="1"/>
                <w:bCs w:val="1"/>
              </w:rPr>
              <w:t>Literacy</w:t>
            </w:r>
          </w:p>
          <w:p w:rsidRPr="001A7542" w:rsidR="000C5301" w:rsidP="000C5301" w:rsidRDefault="000C5301" w14:paraId="0C3A7F12" wp14:textId="1F8E3A14">
            <w:pPr>
              <w:jc w:val="center"/>
              <w:rPr>
                <w:rFonts w:ascii="Calibri" w:hAnsi="Calibri" w:cs="Calibri"/>
              </w:rPr>
            </w:pPr>
            <w:r w:rsidRPr="3B9B2280" w:rsidR="000C5301">
              <w:rPr>
                <w:rFonts w:ascii="Calibri" w:hAnsi="Calibri" w:cs="Calibri"/>
              </w:rPr>
              <w:t xml:space="preserve">Reach2 Phonics </w:t>
            </w:r>
          </w:p>
          <w:p w:rsidRPr="001A7542" w:rsidR="000C5301" w:rsidP="000C5301" w:rsidRDefault="000C5301" w14:paraId="265A7929" wp14:textId="77777777">
            <w:pPr>
              <w:jc w:val="center"/>
              <w:rPr>
                <w:rFonts w:ascii="Calibri" w:hAnsi="Calibri" w:cs="Calibri"/>
              </w:rPr>
            </w:pPr>
            <w:r w:rsidRPr="001A7542">
              <w:rPr>
                <w:rFonts w:ascii="Calibri" w:hAnsi="Calibri" w:cs="Calibri"/>
              </w:rPr>
              <w:t>Colourful Semantics</w:t>
            </w:r>
          </w:p>
          <w:p w:rsidRPr="001A7542" w:rsidR="000C5301" w:rsidP="000C5301" w:rsidRDefault="000C5301" w14:paraId="31537613" wp14:textId="58E48864">
            <w:pPr>
              <w:jc w:val="center"/>
              <w:rPr>
                <w:rFonts w:ascii="Calibri" w:hAnsi="Calibri" w:cs="Calibri"/>
              </w:rPr>
            </w:pPr>
            <w:r w:rsidRPr="3B9B2280" w:rsidR="000C5301">
              <w:rPr>
                <w:rFonts w:ascii="Calibri" w:hAnsi="Calibri" w:cs="Calibri"/>
              </w:rPr>
              <w:t>Dyslexia Support</w:t>
            </w:r>
            <w:r w:rsidRPr="3B9B2280" w:rsidR="30C518A9">
              <w:rPr>
                <w:rFonts w:ascii="Calibri" w:hAnsi="Calibri" w:cs="Calibri"/>
              </w:rPr>
              <w:t xml:space="preserve"> </w:t>
            </w:r>
            <w:r w:rsidRPr="3B9B2280" w:rsidR="30C518A9">
              <w:rPr>
                <w:rFonts w:ascii="Calibri" w:hAnsi="Calibri" w:cs="Calibri"/>
              </w:rPr>
              <w:t>e.g.</w:t>
            </w:r>
            <w:r w:rsidRPr="3B9B2280" w:rsidR="30C518A9">
              <w:rPr>
                <w:rFonts w:ascii="Calibri" w:hAnsi="Calibri" w:cs="Calibri"/>
              </w:rPr>
              <w:t xml:space="preserve"> Immersive Reader</w:t>
            </w:r>
          </w:p>
          <w:p w:rsidRPr="001A7542" w:rsidR="00D71F8C" w:rsidP="3B9B2280" w:rsidRDefault="00D71F8C" w14:paraId="155709E6" wp14:textId="446D3F1C">
            <w:pPr>
              <w:jc w:val="center"/>
              <w:rPr>
                <w:rFonts w:ascii="Calibri" w:hAnsi="Calibri" w:cs="Calibri"/>
              </w:rPr>
            </w:pPr>
            <w:proofErr w:type="spellStart"/>
            <w:r w:rsidRPr="3B9B2280" w:rsidR="00D71F8C">
              <w:rPr>
                <w:rFonts w:ascii="Calibri" w:hAnsi="Calibri" w:cs="Calibri"/>
              </w:rPr>
              <w:t>PiXL</w:t>
            </w:r>
            <w:proofErr w:type="spellEnd"/>
          </w:p>
          <w:p w:rsidRPr="001A7542" w:rsidR="00D71F8C" w:rsidP="3B9B2280" w:rsidRDefault="00D71F8C" w14:paraId="2C406877" wp14:textId="6C2A1788">
            <w:pPr>
              <w:pStyle w:val="Normal"/>
              <w:jc w:val="center"/>
              <w:rPr>
                <w:rFonts w:ascii="Calibri" w:hAnsi="Calibri" w:cs="Calibri"/>
              </w:rPr>
            </w:pPr>
            <w:r w:rsidRPr="3B9B2280" w:rsidR="3B9B2280">
              <w:rPr>
                <w:rFonts w:ascii="Calibri" w:hAnsi="Calibri" w:cs="Calibri"/>
              </w:rPr>
              <w:t>Precision Teaching</w:t>
            </w:r>
          </w:p>
          <w:p w:rsidRPr="001A7542" w:rsidR="00D71F8C" w:rsidP="3B9B2280" w:rsidRDefault="00D71F8C" w14:paraId="541F3837" wp14:textId="149AA479">
            <w:pPr>
              <w:pStyle w:val="Normal"/>
              <w:jc w:val="center"/>
              <w:rPr>
                <w:rFonts w:ascii="Calibri" w:hAnsi="Calibri" w:cs="Calibri"/>
              </w:rPr>
            </w:pPr>
            <w:r w:rsidRPr="3B9B2280" w:rsidR="3B9B2280">
              <w:rPr>
                <w:rFonts w:ascii="Calibri" w:hAnsi="Calibri" w:cs="Calibri"/>
              </w:rPr>
              <w:t>Speed Reading</w:t>
            </w:r>
          </w:p>
        </w:tc>
      </w:tr>
      <w:tr xmlns:wp14="http://schemas.microsoft.com/office/word/2010/wordml" w:rsidRPr="001A7542" w:rsidR="000C5301" w:rsidTr="3B9B2280" w14:paraId="2F285F3E" wp14:textId="77777777">
        <w:trPr>
          <w:trHeight w:val="1700"/>
          <w:jc w:val="center"/>
        </w:trPr>
        <w:tc>
          <w:tcPr>
            <w:tcW w:w="5840" w:type="dxa"/>
            <w:tcMar/>
          </w:tcPr>
          <w:p w:rsidRPr="001A7542" w:rsidR="000C5301" w:rsidP="000C5301" w:rsidRDefault="000C5301" w14:paraId="67AC7CDD" wp14:textId="77777777">
            <w:pPr>
              <w:jc w:val="center"/>
              <w:rPr>
                <w:rFonts w:ascii="Calibri" w:hAnsi="Calibri" w:cs="Calibri"/>
                <w:b/>
              </w:rPr>
            </w:pPr>
            <w:r w:rsidRPr="3B9B2280" w:rsidR="000C5301">
              <w:rPr>
                <w:rFonts w:ascii="Calibri" w:hAnsi="Calibri" w:cs="Calibri"/>
                <w:b w:val="1"/>
                <w:bCs w:val="1"/>
              </w:rPr>
              <w:t>Other</w:t>
            </w:r>
          </w:p>
          <w:p w:rsidRPr="001A7542" w:rsidR="000C5301" w:rsidP="3B9B2280" w:rsidRDefault="000C5301" w14:paraId="3F4E9D09" wp14:textId="05DBD42F">
            <w:pPr>
              <w:pStyle w:val="Normal"/>
              <w:jc w:val="center"/>
              <w:rPr>
                <w:rFonts w:ascii="Calibri" w:hAnsi="Calibri" w:cs="Calibri"/>
              </w:rPr>
            </w:pPr>
            <w:proofErr w:type="spellStart"/>
            <w:r w:rsidRPr="3B9B2280" w:rsidR="3B9B2280">
              <w:rPr>
                <w:rFonts w:ascii="Calibri" w:hAnsi="Calibri" w:cs="Calibri"/>
              </w:rPr>
              <w:t>WordsFirst</w:t>
            </w:r>
            <w:proofErr w:type="spellEnd"/>
            <w:r w:rsidRPr="3B9B2280" w:rsidR="3B9B2280">
              <w:rPr>
                <w:rFonts w:ascii="Calibri" w:hAnsi="Calibri" w:cs="Calibri"/>
              </w:rPr>
              <w:t xml:space="preserve"> </w:t>
            </w:r>
            <w:r w:rsidRPr="3B9B2280" w:rsidR="000C5301">
              <w:rPr>
                <w:rFonts w:ascii="Calibri" w:hAnsi="Calibri" w:cs="Calibri"/>
              </w:rPr>
              <w:t>Speech and Language</w:t>
            </w:r>
          </w:p>
          <w:p w:rsidRPr="001A7542" w:rsidR="000C5301" w:rsidP="000C5301" w:rsidRDefault="000C5301" w14:paraId="48F14C9E" wp14:textId="77777777">
            <w:pPr>
              <w:jc w:val="center"/>
              <w:rPr>
                <w:rFonts w:ascii="Calibri" w:hAnsi="Calibri" w:cs="Calibri"/>
              </w:rPr>
            </w:pPr>
            <w:r w:rsidRPr="3B9B2280" w:rsidR="000C5301">
              <w:rPr>
                <w:rFonts w:ascii="Calibri" w:hAnsi="Calibri" w:cs="Calibri"/>
              </w:rPr>
              <w:t>School Counselling Service</w:t>
            </w:r>
          </w:p>
          <w:p w:rsidRPr="001A7542" w:rsidR="00D71F8C" w:rsidP="3B9B2280" w:rsidRDefault="00D71F8C" w14:paraId="0667714E" wp14:textId="65FE7F07">
            <w:pPr>
              <w:pStyle w:val="Normal"/>
              <w:jc w:val="center"/>
              <w:rPr>
                <w:rFonts w:ascii="Calibri" w:hAnsi="Calibri" w:cs="Calibri"/>
              </w:rPr>
            </w:pPr>
            <w:r w:rsidRPr="3B9B2280" w:rsidR="00D71F8C">
              <w:rPr>
                <w:rFonts w:ascii="Calibri" w:hAnsi="Calibri" w:cs="Calibri"/>
              </w:rPr>
              <w:t>THRIVE</w:t>
            </w:r>
            <w:r w:rsidRPr="3B9B2280" w:rsidR="3B9B2280">
              <w:rPr>
                <w:rFonts w:ascii="Calibri" w:hAnsi="Calibri" w:cs="Calibri"/>
              </w:rPr>
              <w:t xml:space="preserve"> </w:t>
            </w:r>
            <w:r w:rsidRPr="3B9B2280" w:rsidR="000C5301">
              <w:rPr>
                <w:rFonts w:ascii="Calibri" w:hAnsi="Calibri" w:cs="Calibri"/>
              </w:rPr>
              <w:t>Social Skills</w:t>
            </w:r>
          </w:p>
          <w:p w:rsidRPr="001A7542" w:rsidR="00D71F8C" w:rsidP="3B9B2280" w:rsidRDefault="00D71F8C" w14:paraId="4ED4A7CB" wp14:textId="4B51331D">
            <w:pPr>
              <w:pStyle w:val="Normal"/>
              <w:jc w:val="center"/>
              <w:rPr>
                <w:rFonts w:ascii="Calibri" w:hAnsi="Calibri" w:cs="Calibri"/>
              </w:rPr>
            </w:pPr>
            <w:r w:rsidRPr="3B9B2280" w:rsidR="3B9B2280">
              <w:rPr>
                <w:rFonts w:ascii="Calibri" w:hAnsi="Calibri" w:cs="Calibri"/>
              </w:rPr>
              <w:t>EMAS</w:t>
            </w:r>
          </w:p>
          <w:p w:rsidRPr="001A7542" w:rsidR="00D71F8C" w:rsidP="3B9B2280" w:rsidRDefault="00D71F8C" w14:paraId="0AC03222" wp14:textId="4967F56B">
            <w:pPr>
              <w:pStyle w:val="Normal"/>
              <w:jc w:val="center"/>
              <w:rPr>
                <w:rFonts w:ascii="Calibri" w:hAnsi="Calibri" w:cs="Calibri"/>
              </w:rPr>
            </w:pPr>
            <w:r w:rsidRPr="3B9B2280" w:rsidR="3B9B2280">
              <w:rPr>
                <w:rFonts w:ascii="Calibri" w:hAnsi="Calibri" w:cs="Calibri"/>
              </w:rPr>
              <w:t>Makaton</w:t>
            </w:r>
          </w:p>
        </w:tc>
      </w:tr>
    </w:tbl>
    <w:p xmlns:wp14="http://schemas.microsoft.com/office/word/2010/wordml" w:rsidRPr="001A7542" w:rsidR="00692CF1" w:rsidP="00692CF1" w:rsidRDefault="00692CF1" w14:paraId="0D0B940D" wp14:textId="77777777">
      <w:pPr>
        <w:rPr>
          <w:rFonts w:ascii="Calibri" w:hAnsi="Calibri" w:cs="Calibri"/>
        </w:rPr>
      </w:pPr>
    </w:p>
    <w:p xmlns:wp14="http://schemas.microsoft.com/office/word/2010/wordml" w:rsidRPr="001A7542" w:rsidR="00692CF1" w:rsidP="00692CF1" w:rsidRDefault="00692CF1" w14:paraId="3FADF055" wp14:textId="77777777">
      <w:pPr>
        <w:rPr>
          <w:rFonts w:ascii="Calibri" w:hAnsi="Calibri" w:cs="Calibri"/>
          <w:i/>
        </w:rPr>
      </w:pPr>
      <w:r w:rsidRPr="001A7542">
        <w:rPr>
          <w:rFonts w:ascii="Calibri" w:hAnsi="Calibri" w:cs="Calibri"/>
          <w:b/>
          <w:i/>
        </w:rPr>
        <w:t>Step Three:</w:t>
      </w:r>
      <w:r w:rsidRPr="001A7542">
        <w:rPr>
          <w:rFonts w:ascii="Calibri" w:hAnsi="Calibri" w:cs="Calibri"/>
          <w:i/>
        </w:rPr>
        <w:t xml:space="preserve"> Individual planning</w:t>
      </w:r>
    </w:p>
    <w:p xmlns:wp14="http://schemas.microsoft.com/office/word/2010/wordml" w:rsidRPr="001A7542" w:rsidR="00A61B5D" w:rsidP="00692CF1" w:rsidRDefault="00692CF1" w14:paraId="235D23CA" wp14:textId="0C8D9226">
      <w:pPr>
        <w:rPr>
          <w:rFonts w:ascii="Calibri" w:hAnsi="Calibri" w:cs="Calibri"/>
        </w:rPr>
      </w:pPr>
      <w:r w:rsidRPr="3B9B2280" w:rsidR="00692CF1">
        <w:rPr>
          <w:rFonts w:ascii="Calibri" w:hAnsi="Calibri" w:cs="Calibri"/>
        </w:rPr>
        <w:t xml:space="preserve">If adapting the classroom teaching and putting in extra support does not accelerate </w:t>
      </w:r>
      <w:r w:rsidRPr="3B9B2280" w:rsidR="00692CF1">
        <w:rPr>
          <w:rFonts w:ascii="Calibri" w:hAnsi="Calibri" w:cs="Calibri"/>
        </w:rPr>
        <w:t>learning,</w:t>
      </w:r>
      <w:r w:rsidRPr="3B9B2280" w:rsidR="00692CF1">
        <w:rPr>
          <w:rFonts w:ascii="Calibri" w:hAnsi="Calibri" w:cs="Calibri"/>
        </w:rPr>
        <w:t xml:space="preserve"> we will meet again. This time we will discuss more formal one to one assessments of your </w:t>
      </w:r>
      <w:r w:rsidRPr="3B9B2280" w:rsidR="00692CF1">
        <w:rPr>
          <w:rFonts w:ascii="Calibri" w:hAnsi="Calibri" w:cs="Calibri"/>
        </w:rPr>
        <w:t>child’s</w:t>
      </w:r>
      <w:r w:rsidRPr="3B9B2280" w:rsidR="00692CF1">
        <w:rPr>
          <w:rFonts w:ascii="Calibri" w:hAnsi="Calibri" w:cs="Calibri"/>
        </w:rPr>
        <w:t xml:space="preserve"> needs and may well, with your permission, seek advice from an outside professional </w:t>
      </w:r>
      <w:proofErr w:type="gramStart"/>
      <w:r w:rsidRPr="3B9B2280" w:rsidR="00692CF1">
        <w:rPr>
          <w:rFonts w:ascii="Calibri" w:hAnsi="Calibri" w:cs="Calibri"/>
        </w:rPr>
        <w:t>e.g.</w:t>
      </w:r>
      <w:proofErr w:type="gramEnd"/>
      <w:r w:rsidRPr="3B9B2280" w:rsidR="00692CF1">
        <w:rPr>
          <w:rFonts w:ascii="Calibri" w:hAnsi="Calibri" w:cs="Calibri"/>
        </w:rPr>
        <w:t xml:space="preserve"> an Educational Psychologist. We will create a more detailed picture of your child’s Special Educational Needs, jointly identify priorities and will create an Individual Plan or alternative support plan </w:t>
      </w:r>
      <w:proofErr w:type="gramStart"/>
      <w:r w:rsidRPr="3B9B2280" w:rsidR="00692CF1">
        <w:rPr>
          <w:rFonts w:ascii="Calibri" w:hAnsi="Calibri" w:cs="Calibri"/>
        </w:rPr>
        <w:t>e.g.</w:t>
      </w:r>
      <w:proofErr w:type="gramEnd"/>
      <w:r w:rsidRPr="3B9B2280" w:rsidR="00692CF1">
        <w:rPr>
          <w:rFonts w:ascii="Calibri" w:hAnsi="Calibri" w:cs="Calibri"/>
        </w:rPr>
        <w:t xml:space="preserve"> Behaviour </w:t>
      </w:r>
      <w:bookmarkStart w:name="_GoBack" w:id="0"/>
      <w:bookmarkEnd w:id="0"/>
      <w:r w:rsidRPr="3B9B2280" w:rsidR="00692CF1">
        <w:rPr>
          <w:rFonts w:ascii="Calibri" w:hAnsi="Calibri" w:cs="Calibri"/>
        </w:rPr>
        <w:t xml:space="preserve">Support Card. This plan will detail actions and </w:t>
      </w:r>
      <w:r w:rsidRPr="3B9B2280" w:rsidR="00692CF1">
        <w:rPr>
          <w:rFonts w:ascii="Calibri" w:hAnsi="Calibri" w:cs="Calibri"/>
        </w:rPr>
        <w:t>will be reviewed</w:t>
      </w:r>
      <w:r w:rsidRPr="3B9B2280" w:rsidR="00692CF1">
        <w:rPr>
          <w:rFonts w:ascii="Calibri" w:hAnsi="Calibri" w:cs="Calibri"/>
        </w:rPr>
        <w:t xml:space="preserve"> at least once a term with you and your child. </w:t>
      </w:r>
    </w:p>
    <w:p xmlns:wp14="http://schemas.microsoft.com/office/word/2010/wordml" w:rsidRPr="001A7542" w:rsidR="002910A7" w:rsidP="002910A7" w:rsidRDefault="002910A7" w14:paraId="087A5382" wp14:textId="77777777">
      <w:pPr>
        <w:pStyle w:val="Default"/>
        <w:rPr>
          <w:rFonts w:ascii="Calibri" w:hAnsi="Calibri" w:cs="Calibri"/>
          <w:b/>
          <w:bCs/>
          <w:i/>
          <w:sz w:val="22"/>
          <w:szCs w:val="22"/>
        </w:rPr>
      </w:pPr>
      <w:r w:rsidRPr="001A7542">
        <w:rPr>
          <w:rFonts w:ascii="Calibri" w:hAnsi="Calibri" w:cs="Calibri"/>
          <w:b/>
          <w:bCs/>
          <w:i/>
          <w:sz w:val="22"/>
          <w:szCs w:val="22"/>
        </w:rPr>
        <w:t xml:space="preserve">Step Four: </w:t>
      </w:r>
      <w:r w:rsidRPr="001A7542">
        <w:rPr>
          <w:rFonts w:ascii="Calibri" w:hAnsi="Calibri" w:cs="Calibri"/>
          <w:bCs/>
          <w:i/>
          <w:sz w:val="22"/>
          <w:szCs w:val="22"/>
        </w:rPr>
        <w:t>Education Health and Care Plans</w:t>
      </w:r>
      <w:r w:rsidRPr="001A7542">
        <w:rPr>
          <w:rFonts w:ascii="Calibri" w:hAnsi="Calibri" w:cs="Calibri"/>
          <w:b/>
          <w:bCs/>
          <w:i/>
          <w:sz w:val="22"/>
          <w:szCs w:val="22"/>
        </w:rPr>
        <w:t xml:space="preserve"> </w:t>
      </w:r>
    </w:p>
    <w:p xmlns:wp14="http://schemas.microsoft.com/office/word/2010/wordml" w:rsidRPr="001A7542" w:rsidR="002910A7" w:rsidP="002910A7" w:rsidRDefault="002910A7" w14:paraId="0E27B00A" wp14:textId="77777777">
      <w:pPr>
        <w:pStyle w:val="Default"/>
        <w:rPr>
          <w:rFonts w:ascii="Calibri" w:hAnsi="Calibri" w:cs="Calibri"/>
          <w:i/>
          <w:sz w:val="22"/>
          <w:szCs w:val="22"/>
        </w:rPr>
      </w:pPr>
    </w:p>
    <w:p xmlns:wp14="http://schemas.microsoft.com/office/word/2010/wordml" w:rsidR="002910A7" w:rsidP="002910A7" w:rsidRDefault="002910A7" w14:paraId="5190327D" wp14:textId="49F8D8C7">
      <w:pPr>
        <w:pStyle w:val="Default"/>
        <w:rPr>
          <w:rFonts w:ascii="Calibri" w:hAnsi="Calibri" w:cs="Calibri"/>
          <w:sz w:val="22"/>
          <w:szCs w:val="22"/>
        </w:rPr>
      </w:pPr>
      <w:r w:rsidRPr="3B9B2280" w:rsidR="002910A7">
        <w:rPr>
          <w:rFonts w:ascii="Calibri" w:hAnsi="Calibri" w:cs="Calibri"/>
          <w:sz w:val="22"/>
          <w:szCs w:val="22"/>
        </w:rPr>
        <w:t xml:space="preserve">If your child is still struggling, despite the school delivering individual support as </w:t>
      </w:r>
      <w:r w:rsidRPr="3B9B2280" w:rsidR="002910A7">
        <w:rPr>
          <w:rFonts w:ascii="Calibri" w:hAnsi="Calibri" w:cs="Calibri"/>
          <w:sz w:val="22"/>
          <w:szCs w:val="22"/>
        </w:rPr>
        <w:t>advised</w:t>
      </w:r>
      <w:r w:rsidRPr="3B9B2280" w:rsidR="002910A7">
        <w:rPr>
          <w:rFonts w:ascii="Calibri" w:hAnsi="Calibri" w:cs="Calibri"/>
          <w:sz w:val="22"/>
          <w:szCs w:val="22"/>
        </w:rPr>
        <w:t xml:space="preserve"> by external professionals, you may wish to request an Education Health and Care Plan. You or the school can apply to the Local Authority. If the </w:t>
      </w:r>
      <w:r w:rsidRPr="3B9B2280" w:rsidR="002910A7">
        <w:rPr>
          <w:rFonts w:ascii="Calibri" w:hAnsi="Calibri" w:cs="Calibri"/>
          <w:sz w:val="22"/>
          <w:szCs w:val="22"/>
        </w:rPr>
        <w:t>Local Authority agrees to drawing up a p</w:t>
      </w:r>
      <w:r w:rsidRPr="3B9B2280" w:rsidR="002910A7">
        <w:rPr>
          <w:rFonts w:ascii="Calibri" w:hAnsi="Calibri" w:cs="Calibri"/>
          <w:sz w:val="22"/>
          <w:szCs w:val="22"/>
        </w:rPr>
        <w:t>lan,</w:t>
      </w:r>
      <w:r w:rsidRPr="3B9B2280" w:rsidR="002910A7">
        <w:rPr>
          <w:rFonts w:ascii="Calibri" w:hAnsi="Calibri" w:cs="Calibri"/>
          <w:sz w:val="22"/>
          <w:szCs w:val="22"/>
        </w:rPr>
        <w:t xml:space="preserve"> you and your child will meet with relevant professionals to create a comprehensive description of the needs your child has and how they can be addressed. This is a legal </w:t>
      </w:r>
      <w:r w:rsidRPr="3B9B2280" w:rsidR="002910A7">
        <w:rPr>
          <w:rFonts w:ascii="Calibri" w:hAnsi="Calibri" w:cs="Calibri"/>
          <w:sz w:val="22"/>
          <w:szCs w:val="22"/>
        </w:rPr>
        <w:t>document which</w:t>
      </w:r>
      <w:r w:rsidRPr="3B9B2280" w:rsidR="002910A7">
        <w:rPr>
          <w:rFonts w:ascii="Calibri" w:hAnsi="Calibri" w:cs="Calibri"/>
          <w:sz w:val="22"/>
          <w:szCs w:val="22"/>
        </w:rPr>
        <w:t xml:space="preserve"> is reviewed annually. </w:t>
      </w:r>
    </w:p>
    <w:p w:rsidR="2B42CA1F" w:rsidP="2B42CA1F" w:rsidRDefault="2B42CA1F" w14:paraId="0815279A" w14:textId="3D5DC16C">
      <w:pPr>
        <w:pStyle w:val="Default"/>
        <w:rPr>
          <w:rFonts w:ascii="Comic Sans MS" w:hAnsi="Comic Sans MS" w:eastAsia="Calibri" w:cs="Comic Sans MS"/>
          <w:color w:val="000000" w:themeColor="text1" w:themeTint="FF" w:themeShade="FF"/>
          <w:sz w:val="24"/>
          <w:szCs w:val="24"/>
        </w:rPr>
      </w:pPr>
    </w:p>
    <w:p xmlns:wp14="http://schemas.microsoft.com/office/word/2010/wordml" w:rsidR="00DF32E1" w:rsidP="3B9B2280" w:rsidRDefault="00DF32E1" w14:paraId="374DF5E9" wp14:textId="4F99110C">
      <w:pPr>
        <w:pStyle w:val="Default"/>
        <w:rPr>
          <w:rFonts w:ascii="Calibri" w:hAnsi="Calibri" w:cs="Calibri"/>
          <w:i w:val="1"/>
          <w:iCs w:val="1"/>
          <w:sz w:val="22"/>
          <w:szCs w:val="22"/>
        </w:rPr>
      </w:pPr>
      <w:r w:rsidRPr="3B9B2280" w:rsidR="00DF32E1">
        <w:rPr>
          <w:rFonts w:ascii="Calibri" w:hAnsi="Calibri" w:cs="Calibri"/>
          <w:b w:val="1"/>
          <w:bCs w:val="1"/>
          <w:i w:val="1"/>
          <w:iCs w:val="1"/>
          <w:sz w:val="22"/>
          <w:szCs w:val="22"/>
        </w:rPr>
        <w:t>Step Five</w:t>
      </w:r>
      <w:r w:rsidRPr="3B9B2280" w:rsidR="00DF32E1">
        <w:rPr>
          <w:rFonts w:ascii="Calibri" w:hAnsi="Calibri" w:cs="Calibri"/>
          <w:b w:val="1"/>
          <w:bCs w:val="1"/>
          <w:i w:val="1"/>
          <w:iCs w:val="1"/>
          <w:sz w:val="22"/>
          <w:szCs w:val="22"/>
        </w:rPr>
        <w:t xml:space="preserve">: </w:t>
      </w:r>
      <w:r w:rsidRPr="3B9B2280" w:rsidR="00DF32E1">
        <w:rPr>
          <w:rFonts w:ascii="Calibri" w:hAnsi="Calibri" w:cs="Calibri"/>
          <w:b w:val="0"/>
          <w:bCs w:val="0"/>
          <w:i w:val="1"/>
          <w:iCs w:val="1"/>
          <w:sz w:val="22"/>
          <w:szCs w:val="22"/>
        </w:rPr>
        <w:t>A</w:t>
      </w:r>
      <w:r w:rsidRPr="3B9B2280" w:rsidR="3B9B2280">
        <w:rPr>
          <w:rFonts w:ascii="Calibri" w:hAnsi="Calibri" w:cs="Calibri"/>
          <w:b w:val="0"/>
          <w:bCs w:val="0"/>
          <w:i w:val="1"/>
          <w:iCs w:val="1"/>
          <w:sz w:val="22"/>
          <w:szCs w:val="22"/>
        </w:rPr>
        <w:t>dditional Resource Provision</w:t>
      </w:r>
      <w:r w:rsidRPr="3B9B2280" w:rsidR="3B9B2280">
        <w:rPr>
          <w:rFonts w:ascii="Calibri" w:hAnsi="Calibri" w:cs="Calibri"/>
          <w:b w:val="1"/>
          <w:bCs w:val="1"/>
          <w:i w:val="1"/>
          <w:iCs w:val="1"/>
          <w:sz w:val="22"/>
          <w:szCs w:val="22"/>
        </w:rPr>
        <w:t xml:space="preserve"> </w:t>
      </w:r>
      <w:r w:rsidRPr="3B9B2280" w:rsidR="3B9B2280">
        <w:rPr>
          <w:rFonts w:ascii="Calibri" w:hAnsi="Calibri" w:cs="Calibri"/>
          <w:b w:val="0"/>
          <w:bCs w:val="0"/>
          <w:i w:val="1"/>
          <w:iCs w:val="1"/>
          <w:sz w:val="22"/>
          <w:szCs w:val="22"/>
        </w:rPr>
        <w:t xml:space="preserve">(ARP) </w:t>
      </w:r>
      <w:r w:rsidRPr="3B9B2280" w:rsidR="00DF32E1">
        <w:rPr>
          <w:rFonts w:ascii="Calibri" w:hAnsi="Calibri" w:cs="Calibri"/>
          <w:i w:val="1"/>
          <w:iCs w:val="1"/>
          <w:sz w:val="22"/>
          <w:szCs w:val="22"/>
        </w:rPr>
        <w:t xml:space="preserve">identification </w:t>
      </w:r>
    </w:p>
    <w:p xmlns:wp14="http://schemas.microsoft.com/office/word/2010/wordml" w:rsidR="00DF32E1" w:rsidP="00DF32E1" w:rsidRDefault="00DF32E1" w14:paraId="60061E4C" wp14:textId="77777777">
      <w:pPr>
        <w:pStyle w:val="Default"/>
        <w:rPr>
          <w:rFonts w:ascii="Calibri" w:hAnsi="Calibri" w:cs="Calibri"/>
          <w:bCs/>
          <w:i/>
          <w:sz w:val="22"/>
          <w:szCs w:val="22"/>
        </w:rPr>
      </w:pPr>
    </w:p>
    <w:p xmlns:wp14="http://schemas.microsoft.com/office/word/2010/wordml" w:rsidR="00DF32E1" w:rsidP="00DF32E1" w:rsidRDefault="00DF32E1" w14:paraId="696B49FC" wp14:textId="0C5F1B2D">
      <w:pPr>
        <w:pStyle w:val="Default"/>
        <w:rPr>
          <w:rFonts w:ascii="Calibri" w:hAnsi="Calibri" w:cs="Calibri"/>
          <w:sz w:val="22"/>
          <w:szCs w:val="22"/>
        </w:rPr>
      </w:pPr>
      <w:r w:rsidRPr="3B9B2280" w:rsidR="00DF32E1">
        <w:rPr>
          <w:rFonts w:ascii="Calibri" w:hAnsi="Calibri" w:cs="Calibri"/>
          <w:sz w:val="22"/>
          <w:szCs w:val="22"/>
        </w:rPr>
        <w:t>Our Additional Resource Provision caters for children with Complex and Multiple</w:t>
      </w:r>
      <w:r w:rsidRPr="3B9B2280" w:rsidR="00DF32E1">
        <w:rPr>
          <w:rFonts w:ascii="Calibri" w:hAnsi="Calibri" w:cs="Calibri"/>
          <w:sz w:val="22"/>
          <w:szCs w:val="22"/>
        </w:rPr>
        <w:t xml:space="preserve"> Learning </w:t>
      </w:r>
      <w:r w:rsidRPr="3B9B2280" w:rsidR="00DF32E1">
        <w:rPr>
          <w:rFonts w:ascii="Calibri" w:hAnsi="Calibri" w:cs="Calibri"/>
          <w:sz w:val="22"/>
          <w:szCs w:val="22"/>
        </w:rPr>
        <w:t>D</w:t>
      </w:r>
      <w:r w:rsidRPr="3B9B2280" w:rsidR="00DF32E1">
        <w:rPr>
          <w:rFonts w:ascii="Calibri" w:hAnsi="Calibri" w:cs="Calibri"/>
          <w:sz w:val="22"/>
          <w:szCs w:val="22"/>
        </w:rPr>
        <w:t>ifficulties.</w:t>
      </w:r>
      <w:r w:rsidRPr="3B9B2280" w:rsidR="00DF32E1">
        <w:rPr>
          <w:rFonts w:ascii="Calibri" w:hAnsi="Calibri" w:cs="Calibri"/>
          <w:sz w:val="22"/>
          <w:szCs w:val="22"/>
        </w:rPr>
        <w:t xml:space="preserve"> </w:t>
      </w:r>
      <w:r w:rsidRPr="3B9B2280" w:rsidR="00DF32E1">
        <w:rPr>
          <w:rFonts w:ascii="Calibri" w:hAnsi="Calibri" w:cs="Calibri"/>
          <w:sz w:val="22"/>
          <w:szCs w:val="22"/>
        </w:rPr>
        <w:t xml:space="preserve">Pupils </w:t>
      </w:r>
      <w:r w:rsidRPr="3B9B2280" w:rsidR="00DF32E1">
        <w:rPr>
          <w:rFonts w:ascii="Calibri" w:hAnsi="Calibri" w:cs="Calibri"/>
          <w:sz w:val="22"/>
          <w:szCs w:val="22"/>
        </w:rPr>
        <w:t>allocated</w:t>
      </w:r>
      <w:r w:rsidRPr="3B9B2280" w:rsidR="00DF32E1">
        <w:rPr>
          <w:rFonts w:ascii="Calibri" w:hAnsi="Calibri" w:cs="Calibri"/>
          <w:sz w:val="22"/>
          <w:szCs w:val="22"/>
        </w:rPr>
        <w:t xml:space="preserve"> an ARP place would usually have a Statement</w:t>
      </w:r>
      <w:r w:rsidRPr="3B9B2280" w:rsidR="00DF32E1">
        <w:rPr>
          <w:rFonts w:ascii="Calibri" w:hAnsi="Calibri" w:cs="Calibri"/>
          <w:sz w:val="22"/>
          <w:szCs w:val="22"/>
        </w:rPr>
        <w:t xml:space="preserve"> of </w:t>
      </w:r>
      <w:r w:rsidRPr="3B9B2280" w:rsidR="00DF32E1">
        <w:rPr>
          <w:rFonts w:ascii="Calibri" w:hAnsi="Calibri" w:cs="Calibri"/>
          <w:sz w:val="22"/>
          <w:szCs w:val="22"/>
        </w:rPr>
        <w:t>SEN</w:t>
      </w:r>
      <w:r w:rsidRPr="3B9B2280" w:rsidR="00DF32E1">
        <w:rPr>
          <w:rFonts w:ascii="Calibri" w:hAnsi="Calibri" w:cs="Calibri"/>
          <w:sz w:val="22"/>
          <w:szCs w:val="22"/>
        </w:rPr>
        <w:t xml:space="preserve"> or an Education, </w:t>
      </w:r>
      <w:r w:rsidRPr="3B9B2280" w:rsidR="00DF32E1">
        <w:rPr>
          <w:rFonts w:ascii="Calibri" w:hAnsi="Calibri" w:cs="Calibri"/>
          <w:sz w:val="22"/>
          <w:szCs w:val="22"/>
        </w:rPr>
        <w:t>Health</w:t>
      </w:r>
      <w:r w:rsidRPr="3B9B2280" w:rsidR="00DF32E1">
        <w:rPr>
          <w:rFonts w:ascii="Calibri" w:hAnsi="Calibri" w:cs="Calibri"/>
          <w:sz w:val="22"/>
          <w:szCs w:val="22"/>
        </w:rPr>
        <w:t xml:space="preserve"> </w:t>
      </w:r>
      <w:r w:rsidRPr="3B9B2280" w:rsidR="00DF32E1">
        <w:rPr>
          <w:rFonts w:ascii="Calibri" w:hAnsi="Calibri" w:cs="Calibri"/>
          <w:sz w:val="22"/>
          <w:szCs w:val="22"/>
        </w:rPr>
        <w:t xml:space="preserve">and Care Plan (EHC Plan). </w:t>
      </w:r>
      <w:r w:rsidRPr="3B9B2280" w:rsidR="00DF32E1">
        <w:rPr>
          <w:rFonts w:ascii="Calibri" w:hAnsi="Calibri" w:cs="Calibri"/>
          <w:sz w:val="22"/>
          <w:szCs w:val="22"/>
        </w:rPr>
        <w:t>The borough’s local authority’s</w:t>
      </w:r>
      <w:r w:rsidRPr="3B9B2280" w:rsidR="00DF32E1">
        <w:rPr>
          <w:rFonts w:ascii="Calibri" w:hAnsi="Calibri" w:cs="Calibri"/>
          <w:sz w:val="22"/>
          <w:szCs w:val="22"/>
        </w:rPr>
        <w:t xml:space="preserve"> specia</w:t>
      </w:r>
      <w:r w:rsidRPr="3B9B2280" w:rsidR="00DF32E1">
        <w:rPr>
          <w:rFonts w:ascii="Calibri" w:hAnsi="Calibri" w:cs="Calibri"/>
          <w:sz w:val="22"/>
          <w:szCs w:val="22"/>
        </w:rPr>
        <w:t xml:space="preserve">list panels are the only agency </w:t>
      </w:r>
      <w:r w:rsidRPr="3B9B2280" w:rsidR="00DF32E1">
        <w:rPr>
          <w:rFonts w:ascii="Calibri" w:hAnsi="Calibri" w:cs="Calibri"/>
          <w:sz w:val="22"/>
          <w:szCs w:val="22"/>
        </w:rPr>
        <w:t xml:space="preserve">that can </w:t>
      </w:r>
      <w:r w:rsidRPr="3B9B2280" w:rsidR="00DF32E1">
        <w:rPr>
          <w:rFonts w:ascii="Calibri" w:hAnsi="Calibri" w:cs="Calibri"/>
          <w:sz w:val="22"/>
          <w:szCs w:val="22"/>
        </w:rPr>
        <w:t>allocate</w:t>
      </w:r>
      <w:r w:rsidRPr="3B9B2280" w:rsidR="00DF32E1">
        <w:rPr>
          <w:rFonts w:ascii="Calibri" w:hAnsi="Calibri" w:cs="Calibri"/>
          <w:sz w:val="22"/>
          <w:szCs w:val="22"/>
        </w:rPr>
        <w:t xml:space="preserve"> an ARP place. The Panel will decide </w:t>
      </w:r>
      <w:r w:rsidRPr="3B9B2280" w:rsidR="00DF32E1">
        <w:rPr>
          <w:rFonts w:ascii="Calibri" w:hAnsi="Calibri" w:cs="Calibri"/>
          <w:sz w:val="22"/>
          <w:szCs w:val="22"/>
        </w:rPr>
        <w:t>whethe</w:t>
      </w:r>
      <w:r w:rsidRPr="3B9B2280" w:rsidR="00DF32E1">
        <w:rPr>
          <w:rFonts w:ascii="Calibri" w:hAnsi="Calibri" w:cs="Calibri"/>
          <w:sz w:val="22"/>
          <w:szCs w:val="22"/>
        </w:rPr>
        <w:t xml:space="preserve">r a place in an ARP is the most </w:t>
      </w:r>
      <w:r w:rsidRPr="3B9B2280" w:rsidR="00DF32E1">
        <w:rPr>
          <w:rFonts w:ascii="Calibri" w:hAnsi="Calibri" w:cs="Calibri"/>
          <w:sz w:val="22"/>
          <w:szCs w:val="22"/>
        </w:rPr>
        <w:t>appropriate way</w:t>
      </w:r>
      <w:r w:rsidRPr="3B9B2280" w:rsidR="00DF32E1">
        <w:rPr>
          <w:rFonts w:ascii="Calibri" w:hAnsi="Calibri" w:cs="Calibri"/>
          <w:sz w:val="22"/>
          <w:szCs w:val="22"/>
        </w:rPr>
        <w:t xml:space="preserve"> of meeting a young person’s needs and, if so, </w:t>
      </w:r>
      <w:r w:rsidRPr="3B9B2280" w:rsidR="00DF32E1">
        <w:rPr>
          <w:rFonts w:ascii="Calibri" w:hAnsi="Calibri" w:cs="Calibri"/>
          <w:sz w:val="22"/>
          <w:szCs w:val="22"/>
        </w:rPr>
        <w:t>which ARP is the most suitable</w:t>
      </w:r>
      <w:r w:rsidRPr="3B9B2280" w:rsidR="00DF32E1">
        <w:rPr>
          <w:rFonts w:ascii="Calibri" w:hAnsi="Calibri" w:cs="Calibri"/>
          <w:sz w:val="22"/>
          <w:szCs w:val="22"/>
        </w:rPr>
        <w:t xml:space="preserve">. </w:t>
      </w:r>
      <w:r w:rsidRPr="3B9B2280" w:rsidR="00DF32E1">
        <w:rPr>
          <w:rFonts w:ascii="Calibri" w:hAnsi="Calibri" w:cs="Calibri"/>
          <w:sz w:val="22"/>
          <w:szCs w:val="22"/>
        </w:rPr>
        <w:t xml:space="preserve">There are clear criteria for naming an ARP on a pupil’s Statement/EHC </w:t>
      </w:r>
      <w:r w:rsidRPr="3B9B2280" w:rsidR="00DF32E1">
        <w:rPr>
          <w:rFonts w:ascii="Calibri" w:hAnsi="Calibri" w:cs="Calibri"/>
          <w:sz w:val="22"/>
          <w:szCs w:val="22"/>
        </w:rPr>
        <w:t xml:space="preserve">Plan. Sometimes the </w:t>
      </w:r>
      <w:r w:rsidRPr="3B9B2280" w:rsidR="00DF32E1">
        <w:rPr>
          <w:rFonts w:ascii="Calibri" w:hAnsi="Calibri" w:cs="Calibri"/>
          <w:sz w:val="22"/>
          <w:szCs w:val="22"/>
        </w:rPr>
        <w:t xml:space="preserve">criteria will refer to a ‘band’ level of SEN. For </w:t>
      </w:r>
      <w:r w:rsidRPr="3B9B2280" w:rsidR="00DF32E1">
        <w:rPr>
          <w:rFonts w:ascii="Calibri" w:hAnsi="Calibri" w:cs="Calibri"/>
          <w:sz w:val="22"/>
          <w:szCs w:val="22"/>
        </w:rPr>
        <w:t>example:</w:t>
      </w:r>
      <w:r w:rsidRPr="3B9B2280" w:rsidR="00DF32E1">
        <w:rPr>
          <w:rFonts w:ascii="Calibri" w:hAnsi="Calibri" w:cs="Calibri"/>
          <w:sz w:val="22"/>
          <w:szCs w:val="22"/>
        </w:rPr>
        <w:t xml:space="preserve"> a spee</w:t>
      </w:r>
      <w:r w:rsidRPr="3B9B2280" w:rsidR="00DF32E1">
        <w:rPr>
          <w:rFonts w:ascii="Calibri" w:hAnsi="Calibri" w:cs="Calibri"/>
          <w:sz w:val="22"/>
          <w:szCs w:val="22"/>
        </w:rPr>
        <w:t xml:space="preserve">ch/ language disorder at band D </w:t>
      </w:r>
      <w:r w:rsidRPr="3B9B2280" w:rsidR="00DF32E1">
        <w:rPr>
          <w:rFonts w:ascii="Calibri" w:hAnsi="Calibri" w:cs="Calibri"/>
          <w:sz w:val="22"/>
          <w:szCs w:val="22"/>
        </w:rPr>
        <w:t xml:space="preserve">or above. </w:t>
      </w:r>
      <w:r w:rsidRPr="3B9B2280" w:rsidR="00DF32E1">
        <w:rPr>
          <w:rFonts w:ascii="Calibri" w:hAnsi="Calibri" w:cs="Calibri"/>
          <w:sz w:val="22"/>
          <w:szCs w:val="22"/>
        </w:rPr>
        <w:t xml:space="preserve">The school can decide to ‘guest’ children in the ARP if it feels the provision is more </w:t>
      </w:r>
      <w:r w:rsidRPr="3B9B2280" w:rsidR="00DF32E1">
        <w:rPr>
          <w:rFonts w:ascii="Calibri" w:hAnsi="Calibri" w:cs="Calibri"/>
          <w:sz w:val="22"/>
          <w:szCs w:val="22"/>
        </w:rPr>
        <w:t>appropriate</w:t>
      </w:r>
      <w:r w:rsidRPr="3B9B2280" w:rsidR="00910949">
        <w:rPr>
          <w:rFonts w:ascii="Calibri" w:hAnsi="Calibri" w:cs="Calibri"/>
          <w:sz w:val="22"/>
          <w:szCs w:val="22"/>
        </w:rPr>
        <w:t xml:space="preserve"> for</w:t>
      </w:r>
      <w:r w:rsidRPr="3B9B2280" w:rsidR="00910949">
        <w:rPr>
          <w:rFonts w:ascii="Calibri" w:hAnsi="Calibri" w:cs="Calibri"/>
          <w:sz w:val="22"/>
          <w:szCs w:val="22"/>
        </w:rPr>
        <w:t xml:space="preserve"> the child. This is done using </w:t>
      </w:r>
      <w:proofErr w:type="gramStart"/>
      <w:r w:rsidRPr="3B9B2280" w:rsidR="00910949">
        <w:rPr>
          <w:rFonts w:ascii="Calibri" w:hAnsi="Calibri" w:cs="Calibri"/>
          <w:sz w:val="22"/>
          <w:szCs w:val="22"/>
        </w:rPr>
        <w:t>a number of</w:t>
      </w:r>
      <w:proofErr w:type="gramEnd"/>
      <w:r w:rsidRPr="3B9B2280" w:rsidR="00910949">
        <w:rPr>
          <w:rFonts w:ascii="Calibri" w:hAnsi="Calibri" w:cs="Calibri"/>
          <w:sz w:val="22"/>
          <w:szCs w:val="22"/>
        </w:rPr>
        <w:t xml:space="preserve"> criteria for example; for</w:t>
      </w:r>
      <w:r w:rsidRPr="3B9B2280" w:rsidR="00DF32E1">
        <w:rPr>
          <w:rFonts w:ascii="Calibri" w:hAnsi="Calibri" w:cs="Calibri"/>
          <w:sz w:val="22"/>
          <w:szCs w:val="22"/>
        </w:rPr>
        <w:t xml:space="preserve"> a set </w:t>
      </w:r>
      <w:r w:rsidRPr="3B9B2280" w:rsidR="00DF32E1">
        <w:rPr>
          <w:rFonts w:ascii="Calibri" w:hAnsi="Calibri" w:cs="Calibri"/>
          <w:sz w:val="22"/>
          <w:szCs w:val="22"/>
        </w:rPr>
        <w:t>time period</w:t>
      </w:r>
      <w:r w:rsidRPr="3B9B2280" w:rsidR="00DF32E1">
        <w:rPr>
          <w:rFonts w:ascii="Calibri" w:hAnsi="Calibri" w:cs="Calibri"/>
          <w:sz w:val="22"/>
          <w:szCs w:val="22"/>
        </w:rPr>
        <w:t>, for a specific learning programme or as a way in to ensuring a permanent placement in our ARP through it being named on the child’s E</w:t>
      </w:r>
      <w:r w:rsidRPr="3B9B2280" w:rsidR="1EC094C0">
        <w:rPr>
          <w:rFonts w:ascii="Calibri" w:hAnsi="Calibri" w:cs="Calibri"/>
          <w:sz w:val="22"/>
          <w:szCs w:val="22"/>
        </w:rPr>
        <w:t>HC</w:t>
      </w:r>
      <w:r w:rsidRPr="3B9B2280" w:rsidR="00DF32E1">
        <w:rPr>
          <w:rFonts w:ascii="Calibri" w:hAnsi="Calibri" w:cs="Calibri"/>
          <w:sz w:val="22"/>
          <w:szCs w:val="22"/>
        </w:rPr>
        <w:t xml:space="preserve">P. </w:t>
      </w:r>
      <w:r w:rsidRPr="3B9B2280" w:rsidR="00910949">
        <w:rPr>
          <w:rFonts w:ascii="Calibri" w:hAnsi="Calibri" w:cs="Calibri"/>
          <w:sz w:val="22"/>
          <w:szCs w:val="22"/>
        </w:rPr>
        <w:t xml:space="preserve">This </w:t>
      </w:r>
      <w:r w:rsidRPr="3B9B2280" w:rsidR="00910949">
        <w:rPr>
          <w:rFonts w:ascii="Calibri" w:hAnsi="Calibri" w:cs="Calibri"/>
          <w:sz w:val="22"/>
          <w:szCs w:val="22"/>
        </w:rPr>
        <w:t>will be done</w:t>
      </w:r>
      <w:r w:rsidRPr="3B9B2280" w:rsidR="00910949">
        <w:rPr>
          <w:rFonts w:ascii="Calibri" w:hAnsi="Calibri" w:cs="Calibri"/>
          <w:sz w:val="22"/>
          <w:szCs w:val="22"/>
        </w:rPr>
        <w:t xml:space="preserve"> through consultation with the parent, </w:t>
      </w:r>
      <w:r w:rsidRPr="3B9B2280" w:rsidR="00910949">
        <w:rPr>
          <w:rFonts w:ascii="Calibri" w:hAnsi="Calibri" w:cs="Calibri"/>
          <w:sz w:val="22"/>
          <w:szCs w:val="22"/>
        </w:rPr>
        <w:t>child</w:t>
      </w:r>
      <w:r w:rsidRPr="3B9B2280" w:rsidR="00910949">
        <w:rPr>
          <w:rFonts w:ascii="Calibri" w:hAnsi="Calibri" w:cs="Calibri"/>
          <w:sz w:val="22"/>
          <w:szCs w:val="22"/>
        </w:rPr>
        <w:t xml:space="preserve"> and mainstream class teacher. </w:t>
      </w:r>
    </w:p>
    <w:p xmlns:wp14="http://schemas.microsoft.com/office/word/2010/wordml" w:rsidRPr="00DF32E1" w:rsidR="00DF32E1" w:rsidP="00DF32E1" w:rsidRDefault="00DF32E1" w14:paraId="44EAFD9C" wp14:textId="77777777">
      <w:pPr>
        <w:pStyle w:val="Default"/>
        <w:rPr>
          <w:rFonts w:ascii="Calibri" w:hAnsi="Calibri" w:cs="Calibri"/>
          <w:sz w:val="22"/>
          <w:szCs w:val="22"/>
        </w:rPr>
      </w:pPr>
    </w:p>
    <w:p xmlns:wp14="http://schemas.microsoft.com/office/word/2010/wordml" w:rsidRPr="001A7542" w:rsidR="002910A7" w:rsidP="002910A7" w:rsidRDefault="002910A7" w14:paraId="54ED484E" wp14:textId="77777777">
      <w:pPr>
        <w:pStyle w:val="Default"/>
        <w:rPr>
          <w:rFonts w:ascii="Calibri" w:hAnsi="Calibri" w:cs="Calibri"/>
          <w:b/>
          <w:sz w:val="22"/>
          <w:szCs w:val="22"/>
        </w:rPr>
      </w:pPr>
      <w:r w:rsidRPr="001A7542">
        <w:rPr>
          <w:rFonts w:ascii="Calibri" w:hAnsi="Calibri" w:cs="Calibri"/>
          <w:b/>
          <w:sz w:val="22"/>
          <w:szCs w:val="22"/>
        </w:rPr>
        <w:t>4. Who will support my child at school?</w:t>
      </w:r>
    </w:p>
    <w:p xmlns:wp14="http://schemas.microsoft.com/office/word/2010/wordml" w:rsidRPr="001A7542" w:rsidR="002910A7" w:rsidP="002910A7" w:rsidRDefault="002910A7" w14:paraId="2569CF1E" wp14:textId="77777777">
      <w:pPr>
        <w:pStyle w:val="Default"/>
        <w:rPr>
          <w:rFonts w:ascii="Calibri" w:hAnsi="Calibri" w:cs="Calibri"/>
          <w:sz w:val="22"/>
          <w:szCs w:val="22"/>
        </w:rPr>
      </w:pPr>
      <w:r w:rsidRPr="001A7542">
        <w:rPr>
          <w:rFonts w:ascii="Calibri" w:hAnsi="Calibri" w:cs="Calibri"/>
          <w:sz w:val="22"/>
          <w:szCs w:val="22"/>
        </w:rPr>
        <w:t xml:space="preserve">We believe support for children with Special Educational Needs and Disabilities is very important. We are an inclusive school, where all children </w:t>
      </w:r>
      <w:proofErr w:type="gramStart"/>
      <w:r w:rsidRPr="001A7542">
        <w:rPr>
          <w:rFonts w:ascii="Calibri" w:hAnsi="Calibri" w:cs="Calibri"/>
          <w:sz w:val="22"/>
          <w:szCs w:val="22"/>
        </w:rPr>
        <w:t>are helped</w:t>
      </w:r>
      <w:proofErr w:type="gramEnd"/>
      <w:r w:rsidRPr="001A7542">
        <w:rPr>
          <w:rFonts w:ascii="Calibri" w:hAnsi="Calibri" w:cs="Calibri"/>
          <w:sz w:val="22"/>
          <w:szCs w:val="22"/>
        </w:rPr>
        <w:t xml:space="preserve"> to fulfil their potential. All staff in DBJA have a part to play in supporting your child.</w:t>
      </w:r>
    </w:p>
    <w:p xmlns:wp14="http://schemas.microsoft.com/office/word/2010/wordml" w:rsidRPr="001A7542" w:rsidR="00C926A7" w:rsidP="002910A7" w:rsidRDefault="00C926A7" w14:paraId="4B94D5A5" wp14:textId="77777777">
      <w:pPr>
        <w:pStyle w:val="Default"/>
        <w:rPr>
          <w:rFonts w:ascii="Calibri" w:hAnsi="Calibri" w:cs="Calibri"/>
          <w:b/>
          <w:i/>
          <w:sz w:val="22"/>
          <w:szCs w:val="22"/>
        </w:rPr>
      </w:pPr>
    </w:p>
    <w:p xmlns:wp14="http://schemas.microsoft.com/office/word/2010/wordml" w:rsidRPr="001A7542" w:rsidR="002910A7" w:rsidP="002910A7" w:rsidRDefault="002910A7" w14:paraId="0DD6B521" wp14:textId="77777777">
      <w:pPr>
        <w:pStyle w:val="Default"/>
        <w:rPr>
          <w:rFonts w:ascii="Calibri" w:hAnsi="Calibri" w:cs="Calibri"/>
          <w:sz w:val="22"/>
          <w:szCs w:val="22"/>
        </w:rPr>
      </w:pPr>
      <w:r w:rsidRPr="001A7542">
        <w:rPr>
          <w:rFonts w:ascii="Calibri" w:hAnsi="Calibri" w:cs="Calibri"/>
          <w:b/>
          <w:i/>
          <w:sz w:val="22"/>
          <w:szCs w:val="22"/>
        </w:rPr>
        <w:t>Class teachers</w:t>
      </w:r>
      <w:r w:rsidRPr="001A7542">
        <w:rPr>
          <w:rFonts w:ascii="Calibri" w:hAnsi="Calibri" w:cs="Calibri"/>
          <w:sz w:val="22"/>
          <w:szCs w:val="22"/>
        </w:rPr>
        <w:t xml:space="preserve"> will support your child on a daily basis. They will adapt the learning environment and plan work matched to the needs of your child. They will monitor your child’s progress and are responsible for planning and monitoring any additional</w:t>
      </w:r>
      <w:r w:rsidRPr="001A7542" w:rsidR="00C926A7">
        <w:rPr>
          <w:rFonts w:ascii="Calibri" w:hAnsi="Calibri" w:cs="Calibri"/>
          <w:sz w:val="22"/>
          <w:szCs w:val="22"/>
        </w:rPr>
        <w:t xml:space="preserve"> support delivered by Teaching A</w:t>
      </w:r>
      <w:r w:rsidRPr="001A7542">
        <w:rPr>
          <w:rFonts w:ascii="Calibri" w:hAnsi="Calibri" w:cs="Calibri"/>
          <w:sz w:val="22"/>
          <w:szCs w:val="22"/>
        </w:rPr>
        <w:t xml:space="preserve">ssistants. They will talk with your child about their learning. They will also make sure other teachers working with your child </w:t>
      </w:r>
      <w:proofErr w:type="gramStart"/>
      <w:r w:rsidRPr="001A7542">
        <w:rPr>
          <w:rFonts w:ascii="Calibri" w:hAnsi="Calibri" w:cs="Calibri"/>
          <w:sz w:val="22"/>
          <w:szCs w:val="22"/>
        </w:rPr>
        <w:t>e.g.</w:t>
      </w:r>
      <w:proofErr w:type="gramEnd"/>
      <w:r w:rsidRPr="001A7542">
        <w:rPr>
          <w:rFonts w:ascii="Calibri" w:hAnsi="Calibri" w:cs="Calibri"/>
          <w:sz w:val="22"/>
          <w:szCs w:val="22"/>
        </w:rPr>
        <w:t xml:space="preserve"> PE teachers understand their needs</w:t>
      </w:r>
    </w:p>
    <w:p xmlns:wp14="http://schemas.microsoft.com/office/word/2010/wordml" w:rsidRPr="001A7542" w:rsidR="002910A7" w:rsidP="002910A7" w:rsidRDefault="002910A7" w14:paraId="3DEEC669" wp14:textId="77777777">
      <w:pPr>
        <w:pStyle w:val="Default"/>
        <w:rPr>
          <w:rFonts w:ascii="Calibri" w:hAnsi="Calibri" w:cs="Calibri"/>
          <w:sz w:val="22"/>
          <w:szCs w:val="22"/>
        </w:rPr>
      </w:pPr>
    </w:p>
    <w:p xmlns:wp14="http://schemas.microsoft.com/office/word/2010/wordml" w:rsidRPr="001A7542" w:rsidR="002910A7" w:rsidP="002910A7" w:rsidRDefault="002910A7" w14:paraId="08A0E014" wp14:textId="77777777">
      <w:pPr>
        <w:pStyle w:val="Default"/>
        <w:rPr>
          <w:rFonts w:ascii="Calibri" w:hAnsi="Calibri" w:cs="Calibri"/>
          <w:sz w:val="22"/>
          <w:szCs w:val="22"/>
        </w:rPr>
      </w:pPr>
      <w:r w:rsidRPr="005A12ED">
        <w:rPr>
          <w:rFonts w:ascii="Calibri" w:hAnsi="Calibri" w:cs="Calibri"/>
          <w:b/>
          <w:i/>
          <w:sz w:val="22"/>
          <w:szCs w:val="22"/>
        </w:rPr>
        <w:t>Teaching assistants</w:t>
      </w:r>
      <w:r w:rsidRPr="001A7542">
        <w:rPr>
          <w:rFonts w:ascii="Calibri" w:hAnsi="Calibri" w:cs="Calibri"/>
          <w:sz w:val="22"/>
          <w:szCs w:val="22"/>
        </w:rPr>
        <w:t xml:space="preserve"> may support your child in a number of ways. They may teach your child either one to one or in a small group outside the classroom.</w:t>
      </w:r>
      <w:r w:rsidRPr="001A7542" w:rsidR="00C926A7">
        <w:rPr>
          <w:rFonts w:ascii="Calibri" w:hAnsi="Calibri" w:cs="Calibri"/>
          <w:sz w:val="22"/>
          <w:szCs w:val="22"/>
        </w:rPr>
        <w:t xml:space="preserve"> They may provide “light touch support” within the classroom. Light touch</w:t>
      </w:r>
      <w:r w:rsidRPr="001A7542">
        <w:rPr>
          <w:rFonts w:ascii="Calibri" w:hAnsi="Calibri" w:cs="Calibri"/>
          <w:sz w:val="22"/>
          <w:szCs w:val="22"/>
        </w:rPr>
        <w:t xml:space="preserve"> support might involve making sure your child understands what he/she has to do before leaving him/her to complete the task independently. If a Teaching Assistant always sits with a child, the child starts to rely on </w:t>
      </w:r>
      <w:r w:rsidRPr="001A7542" w:rsidR="00C926A7">
        <w:rPr>
          <w:rFonts w:ascii="Calibri" w:hAnsi="Calibri" w:cs="Calibri"/>
          <w:sz w:val="22"/>
          <w:szCs w:val="22"/>
        </w:rPr>
        <w:t>adult support and may develop “</w:t>
      </w:r>
      <w:r w:rsidRPr="001A7542">
        <w:rPr>
          <w:rFonts w:ascii="Calibri" w:hAnsi="Calibri" w:cs="Calibri"/>
          <w:sz w:val="22"/>
          <w:szCs w:val="22"/>
        </w:rPr>
        <w:t>lea</w:t>
      </w:r>
      <w:r w:rsidRPr="001A7542" w:rsidR="00C926A7">
        <w:rPr>
          <w:rFonts w:ascii="Calibri" w:hAnsi="Calibri" w:cs="Calibri"/>
          <w:sz w:val="22"/>
          <w:szCs w:val="22"/>
        </w:rPr>
        <w:t>rned helplessness”. A Teaching A</w:t>
      </w:r>
      <w:r w:rsidRPr="001A7542">
        <w:rPr>
          <w:rFonts w:ascii="Calibri" w:hAnsi="Calibri" w:cs="Calibri"/>
          <w:sz w:val="22"/>
          <w:szCs w:val="22"/>
        </w:rPr>
        <w:t xml:space="preserve">ssistant might also prepare special materials for your child to use, may observe them at </w:t>
      </w:r>
      <w:proofErr w:type="gramStart"/>
      <w:r w:rsidRPr="001A7542">
        <w:rPr>
          <w:rFonts w:ascii="Calibri" w:hAnsi="Calibri" w:cs="Calibri"/>
          <w:sz w:val="22"/>
          <w:szCs w:val="22"/>
        </w:rPr>
        <w:t>play time</w:t>
      </w:r>
      <w:proofErr w:type="gramEnd"/>
      <w:r w:rsidRPr="001A7542">
        <w:rPr>
          <w:rFonts w:ascii="Calibri" w:hAnsi="Calibri" w:cs="Calibri"/>
          <w:sz w:val="22"/>
          <w:szCs w:val="22"/>
        </w:rPr>
        <w:t>, assist them with going to the toilet or prepare them in advance for a school trip. Our</w:t>
      </w:r>
      <w:r w:rsidRPr="001A7542" w:rsidR="00C926A7">
        <w:rPr>
          <w:rFonts w:ascii="Calibri" w:hAnsi="Calibri" w:cs="Calibri"/>
          <w:sz w:val="22"/>
          <w:szCs w:val="22"/>
        </w:rPr>
        <w:t xml:space="preserve"> Pupil Welfare Officers, Mrs Nickless and Mrs Dawes</w:t>
      </w:r>
      <w:r w:rsidRPr="001A7542">
        <w:rPr>
          <w:rFonts w:ascii="Calibri" w:hAnsi="Calibri" w:cs="Calibri"/>
          <w:sz w:val="22"/>
          <w:szCs w:val="22"/>
        </w:rPr>
        <w:t>, may support your child with social or emotional difficulties.</w:t>
      </w:r>
      <w:r w:rsidR="001B18FD">
        <w:rPr>
          <w:rFonts w:ascii="Calibri" w:hAnsi="Calibri" w:cs="Calibri"/>
          <w:sz w:val="22"/>
          <w:szCs w:val="22"/>
        </w:rPr>
        <w:t xml:space="preserve"> Our Behaviour and Attitudes Lead, Miss Stanborough may also support your child with behaviour needs.</w:t>
      </w:r>
    </w:p>
    <w:p xmlns:wp14="http://schemas.microsoft.com/office/word/2010/wordml" w:rsidRPr="001A7542" w:rsidR="00C926A7" w:rsidP="002910A7" w:rsidRDefault="00C926A7" w14:paraId="3656B9AB" wp14:textId="77777777">
      <w:pPr>
        <w:pStyle w:val="Default"/>
        <w:rPr>
          <w:rFonts w:ascii="Calibri" w:hAnsi="Calibri" w:cs="Calibri"/>
          <w:sz w:val="22"/>
          <w:szCs w:val="22"/>
        </w:rPr>
      </w:pPr>
    </w:p>
    <w:p xmlns:wp14="http://schemas.microsoft.com/office/word/2010/wordml" w:rsidR="00C926A7" w:rsidP="00C926A7" w:rsidRDefault="00C926A7" w14:paraId="60F0FB40" wp14:textId="599502E0">
      <w:pPr>
        <w:pStyle w:val="Default"/>
        <w:rPr>
          <w:rFonts w:ascii="Calibri" w:hAnsi="Calibri" w:cs="Calibri"/>
          <w:sz w:val="22"/>
          <w:szCs w:val="22"/>
        </w:rPr>
      </w:pPr>
      <w:r w:rsidRPr="65D9A543" w:rsidR="00C926A7">
        <w:rPr>
          <w:rFonts w:ascii="Calibri" w:hAnsi="Calibri" w:cs="Calibri"/>
          <w:sz w:val="22"/>
          <w:szCs w:val="22"/>
        </w:rPr>
        <w:t xml:space="preserve">Our </w:t>
      </w:r>
      <w:r w:rsidRPr="65D9A543" w:rsidR="00D71F8C">
        <w:rPr>
          <w:rFonts w:ascii="Calibri" w:hAnsi="Calibri" w:cs="Calibri"/>
          <w:b w:val="1"/>
          <w:bCs w:val="1"/>
          <w:i w:val="1"/>
          <w:iCs w:val="1"/>
          <w:sz w:val="22"/>
          <w:szCs w:val="22"/>
        </w:rPr>
        <w:t>Inclusion Lead</w:t>
      </w:r>
      <w:r w:rsidRPr="65D9A543" w:rsidR="001B18FD">
        <w:rPr>
          <w:rFonts w:ascii="Calibri" w:hAnsi="Calibri" w:cs="Calibri"/>
          <w:b w:val="1"/>
          <w:bCs w:val="1"/>
          <w:i w:val="1"/>
          <w:iCs w:val="1"/>
          <w:sz w:val="22"/>
          <w:szCs w:val="22"/>
        </w:rPr>
        <w:t xml:space="preserve"> &amp; SENCo</w:t>
      </w:r>
      <w:r w:rsidRPr="65D9A543" w:rsidR="00C926A7">
        <w:rPr>
          <w:rFonts w:ascii="Calibri" w:hAnsi="Calibri" w:cs="Calibri"/>
          <w:i w:val="1"/>
          <w:iCs w:val="1"/>
          <w:sz w:val="22"/>
          <w:szCs w:val="22"/>
        </w:rPr>
        <w:t>,</w:t>
      </w:r>
      <w:r w:rsidRPr="65D9A543" w:rsidR="00D71F8C">
        <w:rPr>
          <w:rFonts w:ascii="Calibri" w:hAnsi="Calibri" w:cs="Calibri"/>
          <w:sz w:val="22"/>
          <w:szCs w:val="22"/>
        </w:rPr>
        <w:t xml:space="preserve"> </w:t>
      </w:r>
      <w:r w:rsidRPr="65D9A543" w:rsidR="00811733">
        <w:rPr>
          <w:rFonts w:ascii="Calibri" w:hAnsi="Calibri" w:cs="Calibri"/>
          <w:sz w:val="22"/>
          <w:szCs w:val="22"/>
        </w:rPr>
        <w:t>Mrs Clarke</w:t>
      </w:r>
      <w:r w:rsidRPr="65D9A543" w:rsidR="006D36AF">
        <w:rPr>
          <w:rFonts w:ascii="Calibri" w:hAnsi="Calibri" w:cs="Calibri"/>
          <w:sz w:val="22"/>
          <w:szCs w:val="22"/>
        </w:rPr>
        <w:t xml:space="preserve">, </w:t>
      </w:r>
      <w:r w:rsidRPr="65D9A543" w:rsidR="00D71F8C">
        <w:rPr>
          <w:rFonts w:ascii="Calibri" w:hAnsi="Calibri" w:cs="Calibri"/>
          <w:sz w:val="22"/>
          <w:szCs w:val="22"/>
        </w:rPr>
        <w:t>is</w:t>
      </w:r>
      <w:r w:rsidRPr="65D9A543" w:rsidR="00F276EF">
        <w:rPr>
          <w:rFonts w:ascii="Calibri" w:hAnsi="Calibri" w:cs="Calibri"/>
          <w:sz w:val="22"/>
          <w:szCs w:val="22"/>
        </w:rPr>
        <w:t xml:space="preserve"> </w:t>
      </w:r>
      <w:r w:rsidRPr="65D9A543" w:rsidR="00C926A7">
        <w:rPr>
          <w:rFonts w:ascii="Calibri" w:hAnsi="Calibri" w:cs="Calibri"/>
          <w:sz w:val="22"/>
          <w:szCs w:val="22"/>
        </w:rPr>
        <w:t>responsible for overseeing the provision for children wit</w:t>
      </w:r>
      <w:r w:rsidRPr="65D9A543" w:rsidR="00F276EF">
        <w:rPr>
          <w:rFonts w:ascii="Calibri" w:hAnsi="Calibri" w:cs="Calibri"/>
          <w:sz w:val="22"/>
          <w:szCs w:val="22"/>
        </w:rPr>
        <w:t xml:space="preserve">h Special Educational Needs. They </w:t>
      </w:r>
      <w:r w:rsidRPr="65D9A543" w:rsidR="00C926A7">
        <w:rPr>
          <w:rFonts w:ascii="Calibri" w:hAnsi="Calibri" w:cs="Calibri"/>
          <w:sz w:val="22"/>
          <w:szCs w:val="22"/>
        </w:rPr>
        <w:t>su</w:t>
      </w:r>
      <w:r w:rsidRPr="65D9A543" w:rsidR="00F276EF">
        <w:rPr>
          <w:rFonts w:ascii="Calibri" w:hAnsi="Calibri" w:cs="Calibri"/>
          <w:sz w:val="22"/>
          <w:szCs w:val="22"/>
        </w:rPr>
        <w:t>pport</w:t>
      </w:r>
      <w:r w:rsidRPr="65D9A543" w:rsidR="00C926A7">
        <w:rPr>
          <w:rFonts w:ascii="Calibri" w:hAnsi="Calibri" w:cs="Calibri"/>
          <w:sz w:val="22"/>
          <w:szCs w:val="22"/>
        </w:rPr>
        <w:t xml:space="preserve"> class teachers a</w:t>
      </w:r>
      <w:r w:rsidRPr="65D9A543" w:rsidR="005A12ED">
        <w:rPr>
          <w:rFonts w:ascii="Calibri" w:hAnsi="Calibri" w:cs="Calibri"/>
          <w:sz w:val="22"/>
          <w:szCs w:val="22"/>
        </w:rPr>
        <w:t>nd Teaching Assistants and work</w:t>
      </w:r>
      <w:r w:rsidRPr="65D9A543" w:rsidR="00C926A7">
        <w:rPr>
          <w:rFonts w:ascii="Calibri" w:hAnsi="Calibri" w:cs="Calibri"/>
          <w:sz w:val="22"/>
          <w:szCs w:val="22"/>
        </w:rPr>
        <w:t xml:space="preserve"> closely with the Senior Leadership Team</w:t>
      </w:r>
      <w:r w:rsidRPr="65D9A543" w:rsidR="00F276EF">
        <w:rPr>
          <w:rFonts w:ascii="Calibri" w:hAnsi="Calibri" w:cs="Calibri"/>
          <w:sz w:val="22"/>
          <w:szCs w:val="22"/>
        </w:rPr>
        <w:t xml:space="preserve"> and outside professionals. They </w:t>
      </w:r>
      <w:r w:rsidRPr="65D9A543" w:rsidR="00C926A7">
        <w:rPr>
          <w:rFonts w:ascii="Calibri" w:hAnsi="Calibri" w:cs="Calibri"/>
          <w:sz w:val="22"/>
          <w:szCs w:val="22"/>
        </w:rPr>
        <w:t>als</w:t>
      </w:r>
      <w:r w:rsidRPr="65D9A543" w:rsidR="00F276EF">
        <w:rPr>
          <w:rFonts w:ascii="Calibri" w:hAnsi="Calibri" w:cs="Calibri"/>
          <w:sz w:val="22"/>
          <w:szCs w:val="22"/>
        </w:rPr>
        <w:t xml:space="preserve">o </w:t>
      </w:r>
      <w:r w:rsidRPr="65D9A543" w:rsidR="00F276EF">
        <w:rPr>
          <w:rFonts w:ascii="Calibri" w:hAnsi="Calibri" w:cs="Calibri"/>
          <w:sz w:val="22"/>
          <w:szCs w:val="22"/>
        </w:rPr>
        <w:t>report</w:t>
      </w:r>
      <w:r w:rsidRPr="65D9A543" w:rsidR="00F276EF">
        <w:rPr>
          <w:rFonts w:ascii="Calibri" w:hAnsi="Calibri" w:cs="Calibri"/>
          <w:sz w:val="22"/>
          <w:szCs w:val="22"/>
        </w:rPr>
        <w:t xml:space="preserve"> to the Governing Body and other external agencies. </w:t>
      </w:r>
    </w:p>
    <w:p xmlns:wp14="http://schemas.microsoft.com/office/word/2010/wordml" w:rsidR="0079011A" w:rsidP="00C926A7" w:rsidRDefault="0079011A" w14:paraId="45FB0818" wp14:textId="77777777">
      <w:pPr>
        <w:pStyle w:val="Default"/>
        <w:rPr>
          <w:rFonts w:ascii="Calibri" w:hAnsi="Calibri" w:cs="Calibri"/>
          <w:sz w:val="22"/>
          <w:szCs w:val="22"/>
        </w:rPr>
      </w:pPr>
    </w:p>
    <w:p xmlns:wp14="http://schemas.microsoft.com/office/word/2010/wordml" w:rsidR="0079011A" w:rsidP="0079011A" w:rsidRDefault="0079011A" w14:paraId="22E3CAFC" wp14:textId="77777777">
      <w:pPr>
        <w:pStyle w:val="Default"/>
        <w:rPr>
          <w:rFonts w:ascii="Calibri" w:hAnsi="Calibri" w:cs="Calibri"/>
          <w:sz w:val="22"/>
          <w:szCs w:val="22"/>
        </w:rPr>
      </w:pPr>
      <w:r w:rsidRPr="0079011A">
        <w:rPr>
          <w:rFonts w:ascii="Calibri" w:hAnsi="Calibri" w:cs="Calibri"/>
          <w:sz w:val="22"/>
          <w:szCs w:val="22"/>
        </w:rPr>
        <w:t xml:space="preserve">Our </w:t>
      </w:r>
      <w:r w:rsidRPr="005A12ED">
        <w:rPr>
          <w:rFonts w:ascii="Calibri" w:hAnsi="Calibri" w:cs="Calibri"/>
          <w:b/>
          <w:i/>
          <w:sz w:val="22"/>
          <w:szCs w:val="22"/>
        </w:rPr>
        <w:t>Pupil Welfare Officers</w:t>
      </w:r>
      <w:r>
        <w:rPr>
          <w:rFonts w:ascii="Calibri" w:hAnsi="Calibri" w:cs="Calibri"/>
          <w:sz w:val="22"/>
          <w:szCs w:val="22"/>
        </w:rPr>
        <w:t xml:space="preserve"> Mrs Nickless and Mrs Dawes</w:t>
      </w:r>
      <w:r w:rsidR="005A12ED">
        <w:rPr>
          <w:rFonts w:ascii="Calibri" w:hAnsi="Calibri" w:cs="Calibri"/>
          <w:sz w:val="22"/>
          <w:szCs w:val="22"/>
        </w:rPr>
        <w:t xml:space="preserve"> </w:t>
      </w:r>
      <w:r>
        <w:rPr>
          <w:rFonts w:ascii="Calibri" w:hAnsi="Calibri" w:cs="Calibri"/>
          <w:sz w:val="22"/>
          <w:szCs w:val="22"/>
        </w:rPr>
        <w:t>specialise</w:t>
      </w:r>
      <w:r w:rsidRPr="0079011A">
        <w:rPr>
          <w:rFonts w:ascii="Calibri" w:hAnsi="Calibri" w:cs="Calibri"/>
          <w:sz w:val="22"/>
          <w:szCs w:val="22"/>
        </w:rPr>
        <w:t xml:space="preserve"> in supporting pupils with social</w:t>
      </w:r>
      <w:r>
        <w:rPr>
          <w:rFonts w:ascii="Calibri" w:hAnsi="Calibri" w:cs="Calibri"/>
          <w:sz w:val="22"/>
          <w:szCs w:val="22"/>
        </w:rPr>
        <w:t xml:space="preserve"> and emotional difficulties. </w:t>
      </w:r>
      <w:r w:rsidRPr="001B18FD" w:rsidR="001B18FD">
        <w:rPr>
          <w:rFonts w:ascii="Calibri" w:hAnsi="Calibri" w:cs="Calibri"/>
          <w:i/>
          <w:sz w:val="22"/>
          <w:szCs w:val="22"/>
        </w:rPr>
        <w:t>Our</w:t>
      </w:r>
      <w:r w:rsidR="001B18FD">
        <w:rPr>
          <w:rFonts w:ascii="Calibri" w:hAnsi="Calibri" w:cs="Calibri"/>
          <w:b/>
          <w:i/>
          <w:sz w:val="22"/>
          <w:szCs w:val="22"/>
        </w:rPr>
        <w:t xml:space="preserve"> Behaviour &amp; Attitudes Lead </w:t>
      </w:r>
      <w:r w:rsidR="00D71F8C">
        <w:rPr>
          <w:rFonts w:ascii="Calibri" w:hAnsi="Calibri" w:cs="Calibri"/>
          <w:sz w:val="22"/>
          <w:szCs w:val="22"/>
        </w:rPr>
        <w:t xml:space="preserve">Miss Stanborough also supports groups and individuals. </w:t>
      </w:r>
      <w:r>
        <w:rPr>
          <w:rFonts w:ascii="Calibri" w:hAnsi="Calibri" w:cs="Calibri"/>
          <w:sz w:val="22"/>
          <w:szCs w:val="22"/>
        </w:rPr>
        <w:t>Their</w:t>
      </w:r>
      <w:r w:rsidRPr="0079011A">
        <w:rPr>
          <w:rFonts w:ascii="Calibri" w:hAnsi="Calibri" w:cs="Calibri"/>
          <w:sz w:val="22"/>
          <w:szCs w:val="22"/>
        </w:rPr>
        <w:t xml:space="preserve"> work includes: </w:t>
      </w:r>
    </w:p>
    <w:p xmlns:wp14="http://schemas.microsoft.com/office/word/2010/wordml" w:rsidRPr="0079011A" w:rsidR="0079011A" w:rsidP="0079011A" w:rsidRDefault="0079011A" w14:paraId="049F31CB" wp14:textId="77777777">
      <w:pPr>
        <w:pStyle w:val="Default"/>
        <w:rPr>
          <w:rFonts w:ascii="Calibri" w:hAnsi="Calibri" w:cs="Calibri"/>
          <w:sz w:val="22"/>
          <w:szCs w:val="22"/>
        </w:rPr>
      </w:pPr>
    </w:p>
    <w:p xmlns:wp14="http://schemas.microsoft.com/office/word/2010/wordml" w:rsidRPr="0079011A" w:rsidR="0079011A" w:rsidP="0079011A" w:rsidRDefault="0079011A" w14:paraId="7E4040F6" wp14:textId="77777777">
      <w:pPr>
        <w:pStyle w:val="Default"/>
        <w:rPr>
          <w:rFonts w:ascii="Calibri" w:hAnsi="Calibri" w:cs="Calibri"/>
          <w:sz w:val="22"/>
          <w:szCs w:val="22"/>
        </w:rPr>
      </w:pPr>
      <w:r w:rsidRPr="0079011A">
        <w:rPr>
          <w:rFonts w:ascii="Calibri" w:hAnsi="Calibri" w:cs="Calibri"/>
          <w:sz w:val="22"/>
          <w:szCs w:val="22"/>
        </w:rPr>
        <w:t xml:space="preserve">- 1:1 work with pupils e.g. bereavement </w:t>
      </w:r>
    </w:p>
    <w:p xmlns:wp14="http://schemas.microsoft.com/office/word/2010/wordml" w:rsidRPr="0079011A" w:rsidR="0079011A" w:rsidP="0079011A" w:rsidRDefault="0079011A" w14:paraId="608FCCA8" wp14:textId="77777777">
      <w:pPr>
        <w:pStyle w:val="Default"/>
        <w:rPr>
          <w:rFonts w:ascii="Calibri" w:hAnsi="Calibri" w:cs="Calibri"/>
          <w:sz w:val="22"/>
          <w:szCs w:val="22"/>
        </w:rPr>
      </w:pPr>
      <w:r>
        <w:rPr>
          <w:rFonts w:ascii="Calibri" w:hAnsi="Calibri" w:cs="Calibri"/>
          <w:sz w:val="22"/>
          <w:szCs w:val="22"/>
        </w:rPr>
        <w:t>- providing ‘touchpoints at the start and end of each day or</w:t>
      </w:r>
      <w:r w:rsidRPr="0079011A">
        <w:rPr>
          <w:rFonts w:ascii="Calibri" w:hAnsi="Calibri" w:cs="Calibri"/>
          <w:sz w:val="22"/>
          <w:szCs w:val="22"/>
        </w:rPr>
        <w:t xml:space="preserve"> week </w:t>
      </w:r>
    </w:p>
    <w:p xmlns:wp14="http://schemas.microsoft.com/office/word/2010/wordml" w:rsidRPr="0079011A" w:rsidR="0079011A" w:rsidP="0079011A" w:rsidRDefault="0079011A" w14:paraId="04CC6439" wp14:textId="77777777">
      <w:pPr>
        <w:pStyle w:val="Default"/>
        <w:rPr>
          <w:rFonts w:ascii="Calibri" w:hAnsi="Calibri" w:cs="Calibri"/>
          <w:sz w:val="22"/>
          <w:szCs w:val="22"/>
        </w:rPr>
      </w:pPr>
      <w:r w:rsidRPr="0079011A">
        <w:rPr>
          <w:rFonts w:ascii="Calibri" w:hAnsi="Calibri" w:cs="Calibri"/>
          <w:sz w:val="22"/>
          <w:szCs w:val="22"/>
        </w:rPr>
        <w:t xml:space="preserve">- </w:t>
      </w:r>
      <w:proofErr w:type="gramStart"/>
      <w:r w:rsidRPr="0079011A">
        <w:rPr>
          <w:rFonts w:ascii="Calibri" w:hAnsi="Calibri" w:cs="Calibri"/>
          <w:sz w:val="22"/>
          <w:szCs w:val="22"/>
        </w:rPr>
        <w:t>conflict-resolution</w:t>
      </w:r>
      <w:proofErr w:type="gramEnd"/>
      <w:r w:rsidRPr="0079011A">
        <w:rPr>
          <w:rFonts w:ascii="Calibri" w:hAnsi="Calibri" w:cs="Calibri"/>
          <w:sz w:val="22"/>
          <w:szCs w:val="22"/>
        </w:rPr>
        <w:t xml:space="preserve"> sessions following playground disputes </w:t>
      </w:r>
    </w:p>
    <w:p xmlns:wp14="http://schemas.microsoft.com/office/word/2010/wordml" w:rsidRPr="0079011A" w:rsidR="0079011A" w:rsidP="0079011A" w:rsidRDefault="0079011A" w14:paraId="2665A676" wp14:textId="686D0D4B">
      <w:pPr>
        <w:pStyle w:val="Default"/>
        <w:rPr>
          <w:rFonts w:ascii="Calibri" w:hAnsi="Calibri" w:cs="Calibri"/>
          <w:sz w:val="22"/>
          <w:szCs w:val="22"/>
        </w:rPr>
      </w:pPr>
      <w:r w:rsidRPr="3B9B2280" w:rsidR="0079011A">
        <w:rPr>
          <w:rFonts w:ascii="Calibri" w:hAnsi="Calibri" w:cs="Calibri"/>
          <w:sz w:val="22"/>
          <w:szCs w:val="22"/>
        </w:rPr>
        <w:t xml:space="preserve">- running small groups for </w:t>
      </w:r>
      <w:proofErr w:type="gramStart"/>
      <w:r w:rsidRPr="3B9B2280" w:rsidR="0079011A">
        <w:rPr>
          <w:rFonts w:ascii="Calibri" w:hAnsi="Calibri" w:cs="Calibri"/>
          <w:sz w:val="22"/>
          <w:szCs w:val="22"/>
        </w:rPr>
        <w:t>6 week</w:t>
      </w:r>
      <w:proofErr w:type="gramEnd"/>
      <w:r w:rsidRPr="3B9B2280" w:rsidR="0079011A">
        <w:rPr>
          <w:rFonts w:ascii="Calibri" w:hAnsi="Calibri" w:cs="Calibri"/>
          <w:sz w:val="22"/>
          <w:szCs w:val="22"/>
        </w:rPr>
        <w:t xml:space="preserve"> periods </w:t>
      </w:r>
      <w:proofErr w:type="gramStart"/>
      <w:r w:rsidRPr="3B9B2280" w:rsidR="0079011A">
        <w:rPr>
          <w:rFonts w:ascii="Calibri" w:hAnsi="Calibri" w:cs="Calibri"/>
          <w:sz w:val="22"/>
          <w:szCs w:val="22"/>
        </w:rPr>
        <w:t>e.g.</w:t>
      </w:r>
      <w:proofErr w:type="gramEnd"/>
      <w:r w:rsidRPr="3B9B2280" w:rsidR="0079011A">
        <w:rPr>
          <w:rFonts w:ascii="Calibri" w:hAnsi="Calibri" w:cs="Calibri"/>
          <w:sz w:val="22"/>
          <w:szCs w:val="22"/>
        </w:rPr>
        <w:t xml:space="preserve"> to devel</w:t>
      </w:r>
      <w:r w:rsidRPr="3B9B2280" w:rsidR="005A12ED">
        <w:rPr>
          <w:rFonts w:ascii="Calibri" w:hAnsi="Calibri" w:cs="Calibri"/>
          <w:sz w:val="22"/>
          <w:szCs w:val="22"/>
        </w:rPr>
        <w:t xml:space="preserve">op social skills, </w:t>
      </w:r>
      <w:r w:rsidRPr="3B9B2280" w:rsidR="005A12ED">
        <w:rPr>
          <w:rFonts w:ascii="Calibri" w:hAnsi="Calibri" w:cs="Calibri"/>
          <w:sz w:val="22"/>
          <w:szCs w:val="22"/>
        </w:rPr>
        <w:t>self-esteem</w:t>
      </w:r>
      <w:r w:rsidRPr="3B9B2280" w:rsidR="005A12ED">
        <w:rPr>
          <w:rFonts w:ascii="Calibri" w:hAnsi="Calibri" w:cs="Calibri"/>
          <w:sz w:val="22"/>
          <w:szCs w:val="22"/>
        </w:rPr>
        <w:t xml:space="preserve"> and build friendships</w:t>
      </w:r>
    </w:p>
    <w:p xmlns:wp14="http://schemas.microsoft.com/office/word/2010/wordml" w:rsidRPr="0079011A" w:rsidR="0079011A" w:rsidP="0079011A" w:rsidRDefault="0079011A" w14:paraId="31A088BC" wp14:textId="77777777">
      <w:pPr>
        <w:pStyle w:val="Default"/>
        <w:rPr>
          <w:rFonts w:ascii="Calibri" w:hAnsi="Calibri" w:cs="Calibri"/>
          <w:sz w:val="22"/>
          <w:szCs w:val="22"/>
        </w:rPr>
      </w:pPr>
      <w:r w:rsidRPr="0079011A">
        <w:rPr>
          <w:rFonts w:ascii="Calibri" w:hAnsi="Calibri" w:cs="Calibri"/>
          <w:sz w:val="22"/>
          <w:szCs w:val="22"/>
        </w:rPr>
        <w:t xml:space="preserve">- providing a lunchtime club for pupils who find it hard to cope on the playground or who prefer a quiet place to eat lunch </w:t>
      </w:r>
    </w:p>
    <w:p xmlns:wp14="http://schemas.microsoft.com/office/word/2010/wordml" w:rsidR="0079011A" w:rsidP="0079011A" w:rsidRDefault="0079011A" w14:paraId="0BA390AD" wp14:textId="77777777">
      <w:pPr>
        <w:pStyle w:val="Default"/>
        <w:rPr>
          <w:rFonts w:ascii="Calibri" w:hAnsi="Calibri" w:cs="Calibri"/>
          <w:sz w:val="22"/>
          <w:szCs w:val="22"/>
        </w:rPr>
      </w:pPr>
      <w:r w:rsidRPr="0079011A">
        <w:rPr>
          <w:rFonts w:ascii="Calibri" w:hAnsi="Calibri" w:cs="Calibri"/>
          <w:sz w:val="22"/>
          <w:szCs w:val="22"/>
        </w:rPr>
        <w:t>- advisi</w:t>
      </w:r>
      <w:r>
        <w:rPr>
          <w:rFonts w:ascii="Calibri" w:hAnsi="Calibri" w:cs="Calibri"/>
          <w:sz w:val="22"/>
          <w:szCs w:val="22"/>
        </w:rPr>
        <w:t xml:space="preserve">ng staff on support strategies </w:t>
      </w:r>
    </w:p>
    <w:p xmlns:wp14="http://schemas.microsoft.com/office/word/2010/wordml" w:rsidR="00F933E1" w:rsidP="0079011A" w:rsidRDefault="00F933E1" w14:paraId="53128261" wp14:textId="77777777">
      <w:pPr>
        <w:pStyle w:val="Default"/>
        <w:rPr>
          <w:rFonts w:ascii="Calibri" w:hAnsi="Calibri" w:cs="Calibri"/>
          <w:sz w:val="22"/>
          <w:szCs w:val="22"/>
        </w:rPr>
      </w:pPr>
    </w:p>
    <w:p xmlns:wp14="http://schemas.microsoft.com/office/word/2010/wordml" w:rsidRPr="0079011A" w:rsidR="00F933E1" w:rsidP="0079011A" w:rsidRDefault="00F933E1" w14:paraId="454506A1" wp14:textId="77777777">
      <w:pPr>
        <w:pStyle w:val="Default"/>
        <w:rPr>
          <w:rFonts w:ascii="Calibri" w:hAnsi="Calibri" w:cs="Calibri"/>
          <w:sz w:val="22"/>
          <w:szCs w:val="22"/>
        </w:rPr>
      </w:pPr>
      <w:r>
        <w:rPr>
          <w:rFonts w:ascii="Calibri" w:hAnsi="Calibri" w:cs="Calibri"/>
          <w:sz w:val="22"/>
          <w:szCs w:val="22"/>
        </w:rPr>
        <w:t>If you would like to contact anyone from the Inclusion Team, please contact office@dbja.co.uk</w:t>
      </w:r>
      <w:r w:rsidR="008A4257">
        <w:rPr>
          <w:rFonts w:ascii="Calibri" w:hAnsi="Calibri" w:cs="Calibri"/>
          <w:sz w:val="22"/>
          <w:szCs w:val="22"/>
        </w:rPr>
        <w:t>.</w:t>
      </w:r>
    </w:p>
    <w:p xmlns:wp14="http://schemas.microsoft.com/office/word/2010/wordml" w:rsidRPr="0079011A" w:rsidR="0079011A" w:rsidP="0079011A" w:rsidRDefault="0079011A" w14:paraId="62486C05" wp14:textId="77777777">
      <w:pPr>
        <w:pStyle w:val="Default"/>
        <w:rPr>
          <w:rFonts w:ascii="Calibri" w:hAnsi="Calibri" w:cs="Calibri"/>
          <w:sz w:val="22"/>
          <w:szCs w:val="22"/>
        </w:rPr>
      </w:pPr>
    </w:p>
    <w:p xmlns:wp14="http://schemas.microsoft.com/office/word/2010/wordml" w:rsidR="0079011A" w:rsidP="0079011A" w:rsidRDefault="005A12ED" w14:paraId="2BBDB1DA" wp14:textId="77777777">
      <w:pPr>
        <w:pStyle w:val="Default"/>
        <w:rPr>
          <w:rFonts w:ascii="Calibri" w:hAnsi="Calibri" w:cs="Calibri"/>
          <w:sz w:val="22"/>
          <w:szCs w:val="22"/>
        </w:rPr>
      </w:pPr>
      <w:r>
        <w:rPr>
          <w:rFonts w:ascii="Calibri" w:hAnsi="Calibri" w:cs="Calibri"/>
          <w:sz w:val="22"/>
          <w:szCs w:val="22"/>
        </w:rPr>
        <w:t xml:space="preserve">In addition to </w:t>
      </w:r>
      <w:proofErr w:type="gramStart"/>
      <w:r>
        <w:rPr>
          <w:rFonts w:ascii="Calibri" w:hAnsi="Calibri" w:cs="Calibri"/>
          <w:sz w:val="22"/>
          <w:szCs w:val="22"/>
        </w:rPr>
        <w:t>this</w:t>
      </w:r>
      <w:proofErr w:type="gramEnd"/>
      <w:r>
        <w:rPr>
          <w:rFonts w:ascii="Calibri" w:hAnsi="Calibri" w:cs="Calibri"/>
          <w:sz w:val="22"/>
          <w:szCs w:val="22"/>
        </w:rPr>
        <w:t xml:space="preserve"> we have a</w:t>
      </w:r>
      <w:r w:rsidRPr="0079011A" w:rsidR="0079011A">
        <w:rPr>
          <w:rFonts w:ascii="Calibri" w:hAnsi="Calibri" w:cs="Calibri"/>
          <w:sz w:val="22"/>
          <w:szCs w:val="22"/>
        </w:rPr>
        <w:t xml:space="preserve"> </w:t>
      </w:r>
      <w:r w:rsidR="0079011A">
        <w:rPr>
          <w:rFonts w:ascii="Calibri" w:hAnsi="Calibri" w:cs="Calibri"/>
          <w:sz w:val="22"/>
          <w:szCs w:val="22"/>
        </w:rPr>
        <w:t xml:space="preserve">School Counsellor </w:t>
      </w:r>
      <w:r w:rsidRPr="0079011A" w:rsidR="0079011A">
        <w:rPr>
          <w:rFonts w:ascii="Calibri" w:hAnsi="Calibri" w:cs="Calibri"/>
          <w:sz w:val="22"/>
          <w:szCs w:val="22"/>
        </w:rPr>
        <w:t xml:space="preserve">who currently works </w:t>
      </w:r>
      <w:r w:rsidR="0079011A">
        <w:rPr>
          <w:rFonts w:ascii="Calibri" w:hAnsi="Calibri" w:cs="Calibri"/>
          <w:sz w:val="22"/>
          <w:szCs w:val="22"/>
        </w:rPr>
        <w:t xml:space="preserve">on a </w:t>
      </w:r>
      <w:r w:rsidRPr="0079011A" w:rsidR="0079011A">
        <w:rPr>
          <w:rFonts w:ascii="Calibri" w:hAnsi="Calibri" w:cs="Calibri"/>
          <w:sz w:val="22"/>
          <w:szCs w:val="22"/>
        </w:rPr>
        <w:t xml:space="preserve">1:1 </w:t>
      </w:r>
      <w:r w:rsidR="0079011A">
        <w:rPr>
          <w:rFonts w:ascii="Calibri" w:hAnsi="Calibri" w:cs="Calibri"/>
          <w:sz w:val="22"/>
          <w:szCs w:val="22"/>
        </w:rPr>
        <w:t xml:space="preserve">and small group basis with selected children two days a week. </w:t>
      </w:r>
    </w:p>
    <w:p xmlns:wp14="http://schemas.microsoft.com/office/word/2010/wordml" w:rsidRPr="001A7542" w:rsidR="00F276EF" w:rsidP="00C926A7" w:rsidRDefault="00F276EF" w14:paraId="4101652C" wp14:textId="77777777">
      <w:pPr>
        <w:pStyle w:val="Default"/>
        <w:rPr>
          <w:rFonts w:ascii="Calibri" w:hAnsi="Calibri" w:cs="Calibri"/>
          <w:sz w:val="22"/>
          <w:szCs w:val="22"/>
        </w:rPr>
      </w:pPr>
    </w:p>
    <w:p xmlns:wp14="http://schemas.microsoft.com/office/word/2010/wordml" w:rsidRPr="001A7542" w:rsidR="00F276EF" w:rsidP="00F276EF" w:rsidRDefault="00F276EF" w14:paraId="26F86F7D" wp14:textId="77777777">
      <w:pPr>
        <w:pStyle w:val="Default"/>
        <w:rPr>
          <w:rFonts w:ascii="Calibri" w:hAnsi="Calibri" w:cs="Calibri"/>
          <w:sz w:val="22"/>
          <w:szCs w:val="22"/>
        </w:rPr>
      </w:pPr>
      <w:r w:rsidRPr="001A7542">
        <w:rPr>
          <w:rFonts w:ascii="Calibri" w:hAnsi="Calibri" w:cs="Calibri"/>
          <w:sz w:val="22"/>
          <w:szCs w:val="22"/>
        </w:rPr>
        <w:t xml:space="preserve">Our </w:t>
      </w:r>
      <w:r w:rsidRPr="001A7542">
        <w:rPr>
          <w:rFonts w:ascii="Calibri" w:hAnsi="Calibri" w:cs="Calibri"/>
          <w:b/>
          <w:sz w:val="22"/>
          <w:szCs w:val="22"/>
        </w:rPr>
        <w:t>Head teacher</w:t>
      </w:r>
      <w:r w:rsidRPr="001A7542">
        <w:rPr>
          <w:rFonts w:ascii="Calibri" w:hAnsi="Calibri" w:cs="Calibri"/>
          <w:sz w:val="22"/>
          <w:szCs w:val="22"/>
        </w:rPr>
        <w:t xml:space="preserve">, Miss Leicester, works closely with the Senior Leadership team to ensure children’s needs </w:t>
      </w:r>
      <w:proofErr w:type="gramStart"/>
      <w:r w:rsidRPr="001A7542">
        <w:rPr>
          <w:rFonts w:ascii="Calibri" w:hAnsi="Calibri" w:cs="Calibri"/>
          <w:sz w:val="22"/>
          <w:szCs w:val="22"/>
        </w:rPr>
        <w:t>are met</w:t>
      </w:r>
      <w:proofErr w:type="gramEnd"/>
      <w:r w:rsidRPr="001A7542">
        <w:rPr>
          <w:rFonts w:ascii="Calibri" w:hAnsi="Calibri" w:cs="Calibri"/>
          <w:sz w:val="22"/>
          <w:szCs w:val="22"/>
        </w:rPr>
        <w:t xml:space="preserve"> across the school.</w:t>
      </w:r>
    </w:p>
    <w:p xmlns:wp14="http://schemas.microsoft.com/office/word/2010/wordml" w:rsidRPr="001A7542" w:rsidR="00F276EF" w:rsidP="00F276EF" w:rsidRDefault="00F276EF" w14:paraId="4B99056E" wp14:textId="77777777">
      <w:pPr>
        <w:pStyle w:val="Default"/>
        <w:rPr>
          <w:rFonts w:ascii="Calibri" w:hAnsi="Calibri" w:cs="Calibri"/>
          <w:sz w:val="22"/>
          <w:szCs w:val="22"/>
        </w:rPr>
      </w:pPr>
    </w:p>
    <w:p xmlns:wp14="http://schemas.microsoft.com/office/word/2010/wordml" w:rsidRPr="001A7542" w:rsidR="00F276EF" w:rsidP="00F276EF" w:rsidRDefault="00F276EF" w14:paraId="0DE8227E" wp14:textId="65769300">
      <w:pPr>
        <w:pStyle w:val="Default"/>
        <w:rPr>
          <w:rFonts w:ascii="Calibri" w:hAnsi="Calibri" w:cs="Calibri"/>
          <w:sz w:val="22"/>
          <w:szCs w:val="22"/>
        </w:rPr>
      </w:pPr>
      <w:r w:rsidRPr="33B0DE60" w:rsidR="00F276EF">
        <w:rPr>
          <w:rFonts w:ascii="Calibri" w:hAnsi="Calibri" w:cs="Calibri"/>
          <w:sz w:val="22"/>
          <w:szCs w:val="22"/>
        </w:rPr>
        <w:t xml:space="preserve">Our </w:t>
      </w:r>
      <w:r w:rsidRPr="33B0DE60" w:rsidR="00F276EF">
        <w:rPr>
          <w:rFonts w:ascii="Calibri" w:hAnsi="Calibri" w:cs="Calibri"/>
          <w:b w:val="1"/>
          <w:bCs w:val="1"/>
          <w:sz w:val="22"/>
          <w:szCs w:val="22"/>
        </w:rPr>
        <w:t>Governing Body</w:t>
      </w:r>
      <w:r w:rsidRPr="33B0DE60" w:rsidR="00F276EF">
        <w:rPr>
          <w:rFonts w:ascii="Calibri" w:hAnsi="Calibri" w:cs="Calibri"/>
          <w:sz w:val="22"/>
          <w:szCs w:val="22"/>
        </w:rPr>
        <w:t xml:space="preserve"> is legally responsible for ensuring the needs of children with Special Educational Needs </w:t>
      </w:r>
      <w:r w:rsidRPr="33B0DE60" w:rsidR="0074031D">
        <w:rPr>
          <w:rFonts w:ascii="Calibri" w:hAnsi="Calibri" w:cs="Calibri"/>
          <w:sz w:val="22"/>
          <w:szCs w:val="22"/>
        </w:rPr>
        <w:t xml:space="preserve">at DBJA </w:t>
      </w:r>
      <w:r w:rsidRPr="33B0DE60" w:rsidR="00F276EF">
        <w:rPr>
          <w:rFonts w:ascii="Calibri" w:hAnsi="Calibri" w:cs="Calibri"/>
          <w:sz w:val="22"/>
          <w:szCs w:val="22"/>
        </w:rPr>
        <w:t>are met</w:t>
      </w:r>
      <w:r w:rsidRPr="33B0DE60" w:rsidR="00F276EF">
        <w:rPr>
          <w:rFonts w:ascii="Calibri" w:hAnsi="Calibri" w:cs="Calibri"/>
          <w:sz w:val="22"/>
          <w:szCs w:val="22"/>
        </w:rPr>
        <w:t xml:space="preserve">. Our </w:t>
      </w:r>
      <w:r w:rsidRPr="33B0DE60" w:rsidR="00F276EF">
        <w:rPr>
          <w:rFonts w:ascii="Calibri" w:hAnsi="Calibri" w:cs="Calibri"/>
          <w:sz w:val="22"/>
          <w:szCs w:val="22"/>
        </w:rPr>
        <w:t>governor</w:t>
      </w:r>
      <w:r w:rsidRPr="33B0DE60" w:rsidR="00F276EF">
        <w:rPr>
          <w:rFonts w:ascii="Calibri" w:hAnsi="Calibri" w:cs="Calibri"/>
          <w:sz w:val="22"/>
          <w:szCs w:val="22"/>
        </w:rPr>
        <w:t xml:space="preserve"> for SEND </w:t>
      </w:r>
      <w:r w:rsidRPr="33B0DE60" w:rsidR="00F276EF">
        <w:rPr>
          <w:rFonts w:ascii="Calibri" w:hAnsi="Calibri" w:cs="Calibri"/>
          <w:sz w:val="22"/>
          <w:szCs w:val="22"/>
        </w:rPr>
        <w:t xml:space="preserve">is </w:t>
      </w:r>
      <w:r w:rsidRPr="33B0DE60" w:rsidR="548DA264">
        <w:rPr>
          <w:rFonts w:ascii="Calibri" w:hAnsi="Calibri" w:cs="Calibri"/>
          <w:sz w:val="22"/>
          <w:szCs w:val="22"/>
        </w:rPr>
        <w:t>Carole Webb</w:t>
      </w:r>
      <w:r w:rsidRPr="33B0DE60" w:rsidR="0074031D">
        <w:rPr>
          <w:rFonts w:ascii="Calibri" w:hAnsi="Calibri" w:cs="Calibri"/>
          <w:sz w:val="22"/>
          <w:szCs w:val="22"/>
        </w:rPr>
        <w:t xml:space="preserve"> </w:t>
      </w:r>
      <w:r w:rsidRPr="33B0DE60" w:rsidR="00D71F8C">
        <w:rPr>
          <w:rFonts w:ascii="Calibri" w:hAnsi="Calibri" w:cs="Calibri"/>
          <w:sz w:val="22"/>
          <w:szCs w:val="22"/>
        </w:rPr>
        <w:t>s</w:t>
      </w:r>
      <w:r w:rsidRPr="33B0DE60" w:rsidR="00F276EF">
        <w:rPr>
          <w:rFonts w:ascii="Calibri" w:hAnsi="Calibri" w:cs="Calibri"/>
          <w:sz w:val="22"/>
          <w:szCs w:val="22"/>
        </w:rPr>
        <w:t>he</w:t>
      </w:r>
      <w:r w:rsidRPr="33B0DE60" w:rsidR="00F276EF">
        <w:rPr>
          <w:rFonts w:ascii="Calibri" w:hAnsi="Calibri" w:cs="Calibri"/>
          <w:sz w:val="22"/>
          <w:szCs w:val="22"/>
        </w:rPr>
        <w:t xml:space="preserve"> </w:t>
      </w:r>
      <w:r w:rsidRPr="33B0DE60" w:rsidR="00F276EF">
        <w:rPr>
          <w:rFonts w:ascii="Calibri" w:hAnsi="Calibri" w:cs="Calibri"/>
          <w:sz w:val="22"/>
          <w:szCs w:val="22"/>
        </w:rPr>
        <w:t>can be contacted</w:t>
      </w:r>
      <w:r w:rsidRPr="33B0DE60" w:rsidR="00F276EF">
        <w:rPr>
          <w:rFonts w:ascii="Calibri" w:hAnsi="Calibri" w:cs="Calibri"/>
          <w:sz w:val="22"/>
          <w:szCs w:val="22"/>
        </w:rPr>
        <w:t xml:space="preserve"> via the school office</w:t>
      </w:r>
      <w:r w:rsidRPr="33B0DE60" w:rsidR="0074031D">
        <w:rPr>
          <w:rFonts w:ascii="Calibri" w:hAnsi="Calibri" w:cs="Calibri"/>
          <w:sz w:val="22"/>
          <w:szCs w:val="22"/>
        </w:rPr>
        <w:t>.</w:t>
      </w:r>
    </w:p>
    <w:p xmlns:wp14="http://schemas.microsoft.com/office/word/2010/wordml" w:rsidRPr="001A7542" w:rsidR="0074031D" w:rsidP="00F276EF" w:rsidRDefault="0074031D" w14:paraId="1299C43A" wp14:textId="77777777">
      <w:pPr>
        <w:pStyle w:val="Default"/>
        <w:rPr>
          <w:rFonts w:ascii="Calibri" w:hAnsi="Calibri" w:cs="Calibri"/>
          <w:sz w:val="22"/>
          <w:szCs w:val="22"/>
        </w:rPr>
      </w:pPr>
    </w:p>
    <w:p xmlns:wp14="http://schemas.microsoft.com/office/word/2010/wordml" w:rsidRPr="001A7542" w:rsidR="00F276EF" w:rsidP="00F276EF" w:rsidRDefault="00F276EF" w14:paraId="2B752063" wp14:textId="77777777">
      <w:pPr>
        <w:pStyle w:val="Default"/>
        <w:rPr>
          <w:rFonts w:ascii="Calibri" w:hAnsi="Calibri" w:cs="Calibri"/>
          <w:sz w:val="22"/>
          <w:szCs w:val="22"/>
        </w:rPr>
      </w:pPr>
      <w:r w:rsidRPr="001A7542">
        <w:rPr>
          <w:rFonts w:ascii="Calibri" w:hAnsi="Calibri" w:cs="Calibri"/>
          <w:sz w:val="22"/>
          <w:szCs w:val="22"/>
        </w:rPr>
        <w:t xml:space="preserve">Our </w:t>
      </w:r>
      <w:r w:rsidRPr="001A7542">
        <w:rPr>
          <w:rFonts w:ascii="Calibri" w:hAnsi="Calibri" w:cs="Calibri"/>
          <w:b/>
          <w:sz w:val="22"/>
          <w:szCs w:val="22"/>
        </w:rPr>
        <w:t>Site Manager</w:t>
      </w:r>
      <w:r w:rsidRPr="001A7542" w:rsidR="0074031D">
        <w:rPr>
          <w:rFonts w:ascii="Calibri" w:hAnsi="Calibri" w:cs="Calibri"/>
          <w:b/>
          <w:sz w:val="22"/>
          <w:szCs w:val="22"/>
        </w:rPr>
        <w:t>s</w:t>
      </w:r>
      <w:r w:rsidRPr="001A7542">
        <w:rPr>
          <w:rFonts w:ascii="Calibri" w:hAnsi="Calibri" w:cs="Calibri"/>
          <w:b/>
          <w:sz w:val="22"/>
          <w:szCs w:val="22"/>
        </w:rPr>
        <w:t xml:space="preserve"> </w:t>
      </w:r>
      <w:r w:rsidR="005A12ED">
        <w:rPr>
          <w:rFonts w:ascii="Calibri" w:hAnsi="Calibri" w:cs="Calibri"/>
          <w:sz w:val="22"/>
          <w:szCs w:val="22"/>
        </w:rPr>
        <w:t>adapt</w:t>
      </w:r>
      <w:r w:rsidRPr="001A7542">
        <w:rPr>
          <w:rFonts w:ascii="Calibri" w:hAnsi="Calibri" w:cs="Calibri"/>
          <w:sz w:val="22"/>
          <w:szCs w:val="22"/>
        </w:rPr>
        <w:t xml:space="preserve"> our school building to meet the needs of children with Physical and Sensory impairments.</w:t>
      </w:r>
    </w:p>
    <w:p xmlns:wp14="http://schemas.microsoft.com/office/word/2010/wordml" w:rsidRPr="001A7542" w:rsidR="0074031D" w:rsidP="00F276EF" w:rsidRDefault="0074031D" w14:paraId="4DDBEF00" wp14:textId="77777777">
      <w:pPr>
        <w:pStyle w:val="Default"/>
        <w:rPr>
          <w:rFonts w:ascii="Calibri" w:hAnsi="Calibri" w:cs="Calibri"/>
          <w:sz w:val="22"/>
          <w:szCs w:val="22"/>
        </w:rPr>
      </w:pPr>
    </w:p>
    <w:p xmlns:wp14="http://schemas.microsoft.com/office/word/2010/wordml" w:rsidR="00F276EF" w:rsidP="00F276EF" w:rsidRDefault="00F276EF" w14:paraId="607F4FFB" wp14:textId="77777777">
      <w:pPr>
        <w:pStyle w:val="Default"/>
        <w:rPr>
          <w:rFonts w:ascii="Calibri" w:hAnsi="Calibri" w:cs="Calibri"/>
          <w:sz w:val="22"/>
          <w:szCs w:val="22"/>
        </w:rPr>
      </w:pPr>
      <w:r w:rsidRPr="001A7542">
        <w:rPr>
          <w:rFonts w:ascii="Calibri" w:hAnsi="Calibri" w:cs="Calibri"/>
          <w:sz w:val="22"/>
          <w:szCs w:val="22"/>
        </w:rPr>
        <w:t xml:space="preserve">Our </w:t>
      </w:r>
      <w:r w:rsidRPr="001A7542">
        <w:rPr>
          <w:rFonts w:ascii="Calibri" w:hAnsi="Calibri" w:cs="Calibri"/>
          <w:b/>
          <w:sz w:val="22"/>
          <w:szCs w:val="22"/>
        </w:rPr>
        <w:t>Midday Supervisors</w:t>
      </w:r>
      <w:r w:rsidRPr="001A7542">
        <w:rPr>
          <w:rFonts w:ascii="Calibri" w:hAnsi="Calibri" w:cs="Calibri"/>
          <w:sz w:val="22"/>
          <w:szCs w:val="22"/>
        </w:rPr>
        <w:t xml:space="preserve"> </w:t>
      </w:r>
      <w:proofErr w:type="gramStart"/>
      <w:r w:rsidRPr="001A7542">
        <w:rPr>
          <w:rFonts w:ascii="Calibri" w:hAnsi="Calibri" w:cs="Calibri"/>
          <w:sz w:val="22"/>
          <w:szCs w:val="22"/>
        </w:rPr>
        <w:t>may be asked</w:t>
      </w:r>
      <w:proofErr w:type="gramEnd"/>
      <w:r w:rsidRPr="001A7542">
        <w:rPr>
          <w:rFonts w:ascii="Calibri" w:hAnsi="Calibri" w:cs="Calibri"/>
          <w:sz w:val="22"/>
          <w:szCs w:val="22"/>
        </w:rPr>
        <w:t xml:space="preserve"> to moni</w:t>
      </w:r>
      <w:r w:rsidRPr="001A7542" w:rsidR="0074031D">
        <w:rPr>
          <w:rFonts w:ascii="Calibri" w:hAnsi="Calibri" w:cs="Calibri"/>
          <w:sz w:val="22"/>
          <w:szCs w:val="22"/>
        </w:rPr>
        <w:t>tor a child’s behaviour or well-</w:t>
      </w:r>
      <w:r w:rsidRPr="001A7542">
        <w:rPr>
          <w:rFonts w:ascii="Calibri" w:hAnsi="Calibri" w:cs="Calibri"/>
          <w:sz w:val="22"/>
          <w:szCs w:val="22"/>
        </w:rPr>
        <w:t>being at lunchtimes.</w:t>
      </w:r>
    </w:p>
    <w:p xmlns:wp14="http://schemas.microsoft.com/office/word/2010/wordml" w:rsidR="0037357B" w:rsidP="0037357B" w:rsidRDefault="0037357B" w14:paraId="3461D779" wp14:textId="77777777">
      <w:pPr>
        <w:rPr>
          <w:rFonts w:ascii="Calibri" w:hAnsi="Calibri" w:cs="Calibri"/>
          <w:b/>
        </w:rPr>
      </w:pPr>
    </w:p>
    <w:p xmlns:wp14="http://schemas.microsoft.com/office/word/2010/wordml" w:rsidR="009B4332" w:rsidP="0037357B" w:rsidRDefault="009B4332" w14:paraId="71D62465" wp14:textId="77777777">
      <w:pPr>
        <w:rPr>
          <w:rFonts w:ascii="Calibri" w:hAnsi="Calibri" w:cs="Calibri"/>
          <w:b/>
        </w:rPr>
      </w:pPr>
      <w:r>
        <w:rPr>
          <w:rFonts w:ascii="Calibri" w:hAnsi="Calibri" w:cs="Calibri"/>
          <w:b/>
        </w:rPr>
        <w:t>4.1 What training do the people supporting my child receive?</w:t>
      </w:r>
    </w:p>
    <w:p xmlns:wp14="http://schemas.microsoft.com/office/word/2010/wordml" w:rsidR="009B4332" w:rsidP="0037357B" w:rsidRDefault="009B4332" w14:paraId="6C407A51" wp14:textId="5A39754C">
      <w:pPr>
        <w:rPr>
          <w:rFonts w:ascii="Calibri" w:hAnsi="Calibri" w:cs="Calibri"/>
        </w:rPr>
      </w:pPr>
      <w:r w:rsidRPr="2B42CA1F" w:rsidR="009B4332">
        <w:rPr>
          <w:rFonts w:ascii="Calibri" w:hAnsi="Calibri" w:cs="Calibri"/>
        </w:rPr>
        <w:t xml:space="preserve">Staff at all levels </w:t>
      </w:r>
      <w:r w:rsidRPr="2B42CA1F" w:rsidR="009B4332">
        <w:rPr>
          <w:rFonts w:ascii="Calibri" w:hAnsi="Calibri" w:cs="Calibri"/>
        </w:rPr>
        <w:t xml:space="preserve">receive training in </w:t>
      </w:r>
      <w:r w:rsidRPr="2B42CA1F" w:rsidR="317025CA">
        <w:rPr>
          <w:rFonts w:ascii="Calibri" w:hAnsi="Calibri" w:cs="Calibri"/>
        </w:rPr>
        <w:t>how to</w:t>
      </w:r>
      <w:r w:rsidRPr="2B42CA1F" w:rsidR="009B4332">
        <w:rPr>
          <w:rFonts w:ascii="Calibri" w:hAnsi="Calibri" w:cs="Calibri"/>
        </w:rPr>
        <w:t xml:space="preserve"> support children with special educational needs. This is provided by specialist trainers for specific programmes e.g. Dyslexia Support, Learning Mentor Training, SENCo training and more general e.g. whole school CPD on ASD, training delivered by Local Authority link advisers. The school keeps a training log of all SEND specific training delivered to staff at the school. Train</w:t>
      </w:r>
      <w:r w:rsidRPr="2B42CA1F" w:rsidR="004146F3">
        <w:rPr>
          <w:rFonts w:ascii="Calibri" w:hAnsi="Calibri" w:cs="Calibri"/>
        </w:rPr>
        <w:t>in</w:t>
      </w:r>
      <w:r w:rsidRPr="2B42CA1F" w:rsidR="009B4332">
        <w:rPr>
          <w:rFonts w:ascii="Calibri" w:hAnsi="Calibri" w:cs="Calibri"/>
        </w:rPr>
        <w:t xml:space="preserve">g needs are re-evaluated </w:t>
      </w:r>
      <w:r w:rsidRPr="2B42CA1F" w:rsidR="004146F3">
        <w:rPr>
          <w:rFonts w:ascii="Calibri" w:hAnsi="Calibri" w:cs="Calibri"/>
        </w:rPr>
        <w:t>regularly match the priorities</w:t>
      </w:r>
      <w:r w:rsidRPr="2B42CA1F" w:rsidR="009B4332">
        <w:rPr>
          <w:rFonts w:ascii="Calibri" w:hAnsi="Calibri" w:cs="Calibri"/>
        </w:rPr>
        <w:t xml:space="preserve"> identified </w:t>
      </w:r>
      <w:r w:rsidRPr="2B42CA1F" w:rsidR="004146F3">
        <w:rPr>
          <w:rFonts w:ascii="Calibri" w:hAnsi="Calibri" w:cs="Calibri"/>
        </w:rPr>
        <w:t>in</w:t>
      </w:r>
      <w:r w:rsidRPr="2B42CA1F" w:rsidR="009B4332">
        <w:rPr>
          <w:rFonts w:ascii="Calibri" w:hAnsi="Calibri" w:cs="Calibri"/>
        </w:rPr>
        <w:t xml:space="preserve"> the SEND school population. </w:t>
      </w:r>
    </w:p>
    <w:p xmlns:wp14="http://schemas.microsoft.com/office/word/2010/wordml" w:rsidRPr="0037357B" w:rsidR="0037357B" w:rsidP="0037357B" w:rsidRDefault="0037357B" w14:paraId="7AC9CB50" wp14:textId="77777777">
      <w:pPr>
        <w:rPr>
          <w:rFonts w:ascii="Calibri" w:hAnsi="Calibri" w:cs="Calibri"/>
          <w:b/>
        </w:rPr>
      </w:pPr>
      <w:r>
        <w:rPr>
          <w:rFonts w:ascii="Calibri" w:hAnsi="Calibri" w:cs="Calibri"/>
          <w:b/>
        </w:rPr>
        <w:t xml:space="preserve">5. </w:t>
      </w:r>
      <w:r w:rsidRPr="0037357B">
        <w:rPr>
          <w:rFonts w:ascii="Calibri" w:hAnsi="Calibri" w:cs="Calibri"/>
          <w:b/>
        </w:rPr>
        <w:t xml:space="preserve">How can I be involved? </w:t>
      </w:r>
    </w:p>
    <w:p xmlns:wp14="http://schemas.microsoft.com/office/word/2010/wordml" w:rsidRPr="001A7542" w:rsidR="0037357B" w:rsidP="00DF32E1" w:rsidRDefault="0037357B" w14:paraId="58126AB4" wp14:textId="4BC13059">
      <w:pPr>
        <w:rPr>
          <w:rFonts w:ascii="Calibri" w:hAnsi="Calibri" w:cs="Calibri"/>
        </w:rPr>
      </w:pPr>
      <w:r w:rsidRPr="3B9B2280" w:rsidR="0037357B">
        <w:rPr>
          <w:rFonts w:ascii="Calibri" w:hAnsi="Calibri" w:cs="Calibri"/>
        </w:rPr>
        <w:t xml:space="preserve">Where a child is receiving </w:t>
      </w:r>
      <w:r w:rsidRPr="3B9B2280" w:rsidR="0037357B">
        <w:rPr>
          <w:rFonts w:ascii="Calibri" w:hAnsi="Calibri" w:cs="Calibri"/>
        </w:rPr>
        <w:t>SEN</w:t>
      </w:r>
      <w:r w:rsidRPr="3B9B2280" w:rsidR="0037357B">
        <w:rPr>
          <w:rFonts w:ascii="Calibri" w:hAnsi="Calibri" w:cs="Calibri"/>
        </w:rPr>
        <w:t xml:space="preserve"> </w:t>
      </w:r>
      <w:r w:rsidRPr="3B9B2280" w:rsidR="0037357B">
        <w:rPr>
          <w:rFonts w:ascii="Calibri" w:hAnsi="Calibri" w:cs="Calibri"/>
        </w:rPr>
        <w:t>support,</w:t>
      </w:r>
      <w:r w:rsidRPr="3B9B2280" w:rsidR="0037357B">
        <w:rPr>
          <w:rFonts w:ascii="Calibri" w:hAnsi="Calibri" w:cs="Calibri"/>
        </w:rPr>
        <w:t xml:space="preserve"> we will regularly talk to parents to set clear targets and review progress towards them. The </w:t>
      </w:r>
      <w:r w:rsidRPr="3B9B2280" w:rsidR="00A25523">
        <w:rPr>
          <w:rFonts w:ascii="Calibri" w:hAnsi="Calibri" w:cs="Calibri"/>
        </w:rPr>
        <w:t xml:space="preserve">plan </w:t>
      </w:r>
      <w:r w:rsidRPr="3B9B2280" w:rsidR="0037357B">
        <w:rPr>
          <w:rFonts w:ascii="Calibri" w:hAnsi="Calibri" w:cs="Calibri"/>
        </w:rPr>
        <w:t xml:space="preserve">will outline the personal targets for your </w:t>
      </w:r>
      <w:proofErr w:type="gramStart"/>
      <w:r w:rsidRPr="3B9B2280" w:rsidR="0037357B">
        <w:rPr>
          <w:rFonts w:ascii="Calibri" w:hAnsi="Calibri" w:cs="Calibri"/>
        </w:rPr>
        <w:t>child</w:t>
      </w:r>
      <w:proofErr w:type="gramEnd"/>
      <w:r w:rsidRPr="3B9B2280" w:rsidR="0037357B">
        <w:rPr>
          <w:rFonts w:ascii="Calibri" w:hAnsi="Calibri" w:cs="Calibri"/>
        </w:rPr>
        <w:t xml:space="preserve"> and these </w:t>
      </w:r>
      <w:r w:rsidRPr="3B9B2280" w:rsidR="0037357B">
        <w:rPr>
          <w:rFonts w:ascii="Calibri" w:hAnsi="Calibri" w:cs="Calibri"/>
        </w:rPr>
        <w:t>can be worked on</w:t>
      </w:r>
      <w:r w:rsidRPr="3B9B2280" w:rsidR="0037357B">
        <w:rPr>
          <w:rFonts w:ascii="Calibri" w:hAnsi="Calibri" w:cs="Calibri"/>
        </w:rPr>
        <w:t xml:space="preserve"> at home as well as in school. Should you need any advice or strategies on how best to do this the class teacher or Inclusion Manager </w:t>
      </w:r>
      <w:r w:rsidRPr="3B9B2280" w:rsidR="00A25523">
        <w:rPr>
          <w:rFonts w:ascii="Calibri" w:hAnsi="Calibri" w:cs="Calibri"/>
        </w:rPr>
        <w:t xml:space="preserve">who </w:t>
      </w:r>
      <w:r w:rsidRPr="3B9B2280" w:rsidR="0037357B">
        <w:rPr>
          <w:rFonts w:ascii="Calibri" w:hAnsi="Calibri" w:cs="Calibri"/>
        </w:rPr>
        <w:t xml:space="preserve">will provide </w:t>
      </w:r>
      <w:r w:rsidRPr="3B9B2280" w:rsidR="0037357B">
        <w:rPr>
          <w:rFonts w:ascii="Calibri" w:hAnsi="Calibri" w:cs="Calibri"/>
        </w:rPr>
        <w:t>this.</w:t>
      </w:r>
      <w:r w:rsidRPr="3B9B2280" w:rsidR="0037357B">
        <w:rPr>
          <w:rFonts w:ascii="Calibri" w:hAnsi="Calibri" w:cs="Calibri"/>
        </w:rPr>
        <w:t xml:space="preserve"> </w:t>
      </w:r>
    </w:p>
    <w:p xmlns:wp14="http://schemas.microsoft.com/office/word/2010/wordml" w:rsidRPr="001A7542" w:rsidR="00C926A7" w:rsidP="002910A7" w:rsidRDefault="00C926A7" w14:paraId="3CF2D8B6" wp14:textId="77777777">
      <w:pPr>
        <w:pStyle w:val="Default"/>
        <w:rPr>
          <w:rFonts w:ascii="Calibri" w:hAnsi="Calibri" w:cs="Calibri"/>
          <w:sz w:val="22"/>
          <w:szCs w:val="22"/>
        </w:rPr>
      </w:pPr>
    </w:p>
    <w:p w:rsidR="5822F589" w:rsidP="5822F589" w:rsidRDefault="5822F589" w14:paraId="37BC7E61" w14:textId="78A43DF6">
      <w:pPr>
        <w:pStyle w:val="Default"/>
        <w:rPr>
          <w:rFonts w:ascii="Calibri" w:hAnsi="Calibri" w:cs="Calibri"/>
          <w:sz w:val="22"/>
          <w:szCs w:val="22"/>
        </w:rPr>
      </w:pPr>
    </w:p>
    <w:p xmlns:wp14="http://schemas.microsoft.com/office/word/2010/wordml" w:rsidRPr="001A7542" w:rsidR="00A61B5D" w:rsidP="002910A7" w:rsidRDefault="0037357B" w14:paraId="63C9A3B4" wp14:textId="77777777">
      <w:pPr>
        <w:rPr>
          <w:rFonts w:ascii="Calibri" w:hAnsi="Calibri" w:cs="Calibri"/>
          <w:b/>
        </w:rPr>
      </w:pPr>
      <w:r>
        <w:rPr>
          <w:rFonts w:ascii="Calibri" w:hAnsi="Calibri" w:cs="Calibri"/>
          <w:b/>
        </w:rPr>
        <w:t>6</w:t>
      </w:r>
      <w:r w:rsidRPr="001A7542" w:rsidR="002910A7">
        <w:rPr>
          <w:rFonts w:ascii="Calibri" w:hAnsi="Calibri" w:cs="Calibri"/>
          <w:b/>
        </w:rPr>
        <w:t xml:space="preserve">. </w:t>
      </w:r>
      <w:r w:rsidRPr="001A7542" w:rsidR="00A61B5D">
        <w:rPr>
          <w:rFonts w:ascii="Calibri" w:hAnsi="Calibri" w:cs="Calibri"/>
          <w:b/>
        </w:rPr>
        <w:t xml:space="preserve">How Accessible is the school? </w:t>
      </w:r>
    </w:p>
    <w:p xmlns:wp14="http://schemas.microsoft.com/office/word/2010/wordml" w:rsidR="00A61B5D" w:rsidP="00A25523" w:rsidRDefault="00A61B5D" w14:paraId="34616FFE" wp14:textId="77777777">
      <w:pPr>
        <w:rPr>
          <w:rFonts w:ascii="Calibri" w:hAnsi="Calibri" w:cs="Calibri"/>
        </w:rPr>
      </w:pPr>
      <w:r w:rsidRPr="001A7542">
        <w:rPr>
          <w:rFonts w:ascii="Calibri" w:hAnsi="Calibri" w:cs="Calibri"/>
        </w:rPr>
        <w:t>Our school is all on one level with accessible f</w:t>
      </w:r>
      <w:r w:rsidRPr="001A7542" w:rsidR="002910A7">
        <w:rPr>
          <w:rFonts w:ascii="Calibri" w:hAnsi="Calibri" w:cs="Calibri"/>
        </w:rPr>
        <w:t>acilities for wheel</w:t>
      </w:r>
      <w:r w:rsidR="00A25523">
        <w:rPr>
          <w:rFonts w:ascii="Calibri" w:hAnsi="Calibri" w:cs="Calibri"/>
        </w:rPr>
        <w:t>chair users, inside and outside and a</w:t>
      </w:r>
      <w:r w:rsidRPr="001A7542" w:rsidR="002910A7">
        <w:rPr>
          <w:rFonts w:ascii="Calibri" w:hAnsi="Calibri" w:cs="Calibri"/>
        </w:rPr>
        <w:t xml:space="preserve"> disable</w:t>
      </w:r>
      <w:r w:rsidR="00A25523">
        <w:rPr>
          <w:rFonts w:ascii="Calibri" w:hAnsi="Calibri" w:cs="Calibri"/>
        </w:rPr>
        <w:t>d</w:t>
      </w:r>
      <w:r w:rsidRPr="001A7542" w:rsidR="002910A7">
        <w:rPr>
          <w:rFonts w:ascii="Calibri" w:hAnsi="Calibri" w:cs="Calibri"/>
        </w:rPr>
        <w:t xml:space="preserve"> toilet for use by children. </w:t>
      </w:r>
      <w:r w:rsidRPr="001A7542">
        <w:rPr>
          <w:rFonts w:ascii="Calibri" w:hAnsi="Calibri" w:cs="Calibri"/>
        </w:rPr>
        <w:t>We also make every effort to ensure children with SEND are included in activities outside the classroom such as clubs a</w:t>
      </w:r>
      <w:r w:rsidRPr="001A7542" w:rsidR="000C5301">
        <w:rPr>
          <w:rFonts w:ascii="Calibri" w:hAnsi="Calibri" w:cs="Calibri"/>
        </w:rPr>
        <w:t>nd trips, including residential visits</w:t>
      </w:r>
      <w:r w:rsidRPr="001A7542">
        <w:rPr>
          <w:rFonts w:ascii="Calibri" w:hAnsi="Calibri" w:cs="Calibri"/>
        </w:rPr>
        <w:t xml:space="preserve">. </w:t>
      </w:r>
    </w:p>
    <w:p xmlns:wp14="http://schemas.microsoft.com/office/word/2010/wordml" w:rsidRPr="001A7542" w:rsidR="001A7542" w:rsidP="001A7542" w:rsidRDefault="0037357B" w14:paraId="22058577" wp14:textId="77777777">
      <w:pPr>
        <w:rPr>
          <w:rFonts w:ascii="Calibri" w:hAnsi="Calibri" w:cs="Calibri"/>
          <w:b/>
        </w:rPr>
      </w:pPr>
      <w:r>
        <w:rPr>
          <w:rFonts w:ascii="Calibri" w:hAnsi="Calibri" w:cs="Calibri"/>
          <w:b/>
        </w:rPr>
        <w:t>7</w:t>
      </w:r>
      <w:r w:rsidR="001A7542">
        <w:rPr>
          <w:rFonts w:ascii="Calibri" w:hAnsi="Calibri" w:cs="Calibri"/>
          <w:b/>
        </w:rPr>
        <w:t xml:space="preserve">. </w:t>
      </w:r>
      <w:r w:rsidRPr="001A7542" w:rsidR="001A7542">
        <w:rPr>
          <w:rFonts w:ascii="Calibri" w:hAnsi="Calibri" w:cs="Calibri"/>
          <w:b/>
        </w:rPr>
        <w:t>How will we know how well they are doing?</w:t>
      </w:r>
    </w:p>
    <w:p xmlns:wp14="http://schemas.microsoft.com/office/word/2010/wordml" w:rsidRPr="001A7542" w:rsidR="001A7542" w:rsidP="001A7542" w:rsidRDefault="001A7542" w14:paraId="66515DC3" wp14:textId="24ABC8AC">
      <w:pPr>
        <w:rPr>
          <w:rFonts w:ascii="Calibri" w:hAnsi="Calibri" w:cs="Calibri"/>
        </w:rPr>
      </w:pPr>
      <w:r w:rsidRPr="5822F589" w:rsidR="001A7542">
        <w:rPr>
          <w:rFonts w:ascii="Calibri" w:hAnsi="Calibri" w:cs="Calibri"/>
        </w:rPr>
        <w:t xml:space="preserve">Attainment and progress </w:t>
      </w:r>
      <w:r w:rsidRPr="5822F589" w:rsidR="2638C696">
        <w:rPr>
          <w:rFonts w:ascii="Calibri" w:hAnsi="Calibri" w:cs="Calibri"/>
        </w:rPr>
        <w:t>are</w:t>
      </w:r>
      <w:r w:rsidRPr="5822F589" w:rsidR="001A7542">
        <w:rPr>
          <w:rFonts w:ascii="Calibri" w:hAnsi="Calibri" w:cs="Calibri"/>
        </w:rPr>
        <w:t xml:space="preserve"> tracked</w:t>
      </w:r>
      <w:r w:rsidRPr="5822F589" w:rsidR="001A7542">
        <w:rPr>
          <w:rFonts w:ascii="Calibri" w:hAnsi="Calibri" w:cs="Calibri"/>
        </w:rPr>
        <w:t xml:space="preserve"> for all children in the school and is recorded on our </w:t>
      </w:r>
      <w:r w:rsidRPr="5822F589" w:rsidR="001A7542">
        <w:rPr>
          <w:rFonts w:ascii="Calibri" w:hAnsi="Calibri" w:cs="Calibri"/>
        </w:rPr>
        <w:t>O</w:t>
      </w:r>
      <w:r w:rsidRPr="5822F589" w:rsidR="266C0BB9">
        <w:rPr>
          <w:rFonts w:ascii="Calibri" w:hAnsi="Calibri" w:cs="Calibri"/>
        </w:rPr>
        <w:t>’T</w:t>
      </w:r>
      <w:r w:rsidRPr="5822F589" w:rsidR="001A7542">
        <w:rPr>
          <w:rFonts w:ascii="Calibri" w:hAnsi="Calibri" w:cs="Calibri"/>
        </w:rPr>
        <w:t>rack</w:t>
      </w:r>
      <w:r w:rsidRPr="5822F589" w:rsidR="5D6579F1">
        <w:rPr>
          <w:rFonts w:ascii="Calibri" w:hAnsi="Calibri" w:cs="Calibri"/>
        </w:rPr>
        <w:t xml:space="preserve"> </w:t>
      </w:r>
      <w:r w:rsidRPr="5822F589" w:rsidR="001A7542">
        <w:rPr>
          <w:rFonts w:ascii="Calibri" w:hAnsi="Calibri" w:cs="Calibri"/>
        </w:rPr>
        <w:t>management information system. This is important for making sure all children reach their potential.</w:t>
      </w:r>
    </w:p>
    <w:p xmlns:wp14="http://schemas.microsoft.com/office/word/2010/wordml" w:rsidRPr="001A7542" w:rsidR="001A7542" w:rsidP="001A7542" w:rsidRDefault="001A7542" w14:paraId="78A3F97C" wp14:textId="111EC0F6">
      <w:pPr>
        <w:rPr>
          <w:rFonts w:ascii="Calibri" w:hAnsi="Calibri" w:cs="Calibri"/>
        </w:rPr>
      </w:pPr>
      <w:r w:rsidRPr="3B9B2280" w:rsidR="001A7542">
        <w:rPr>
          <w:rFonts w:ascii="Calibri" w:hAnsi="Calibri" w:cs="Calibri"/>
        </w:rPr>
        <w:t>In order to keep you informed, p</w:t>
      </w:r>
      <w:r w:rsidRPr="3B9B2280" w:rsidR="00A25523">
        <w:rPr>
          <w:rFonts w:ascii="Calibri" w:hAnsi="Calibri" w:cs="Calibri"/>
        </w:rPr>
        <w:t xml:space="preserve">arents’ evenings </w:t>
      </w:r>
      <w:r w:rsidRPr="3B9B2280" w:rsidR="00A25523">
        <w:rPr>
          <w:rFonts w:ascii="Calibri" w:hAnsi="Calibri" w:cs="Calibri"/>
        </w:rPr>
        <w:t>are held</w:t>
      </w:r>
      <w:r w:rsidRPr="3B9B2280" w:rsidR="00A25523">
        <w:rPr>
          <w:rFonts w:ascii="Calibri" w:hAnsi="Calibri" w:cs="Calibri"/>
        </w:rPr>
        <w:t xml:space="preserve"> three times a year and </w:t>
      </w:r>
      <w:r w:rsidRPr="3B9B2280" w:rsidR="001A7542">
        <w:rPr>
          <w:rFonts w:ascii="Calibri" w:hAnsi="Calibri" w:cs="Calibri"/>
        </w:rPr>
        <w:t>written reports are shared in</w:t>
      </w:r>
      <w:r w:rsidRPr="3B9B2280" w:rsidR="00A25523">
        <w:rPr>
          <w:rFonts w:ascii="Calibri" w:hAnsi="Calibri" w:cs="Calibri"/>
        </w:rPr>
        <w:t xml:space="preserve"> July for all children.</w:t>
      </w:r>
    </w:p>
    <w:p xmlns:wp14="http://schemas.microsoft.com/office/word/2010/wordml" w:rsidRPr="001A7542" w:rsidR="001A7542" w:rsidP="001A7542" w:rsidRDefault="001A7542" w14:paraId="2EAB3478" wp14:textId="77777777">
      <w:pPr>
        <w:rPr>
          <w:rFonts w:ascii="Calibri" w:hAnsi="Calibri" w:cs="Calibri"/>
        </w:rPr>
      </w:pPr>
      <w:r w:rsidRPr="001A7542">
        <w:rPr>
          <w:rFonts w:ascii="Calibri" w:hAnsi="Calibri" w:cs="Calibri"/>
        </w:rPr>
        <w:t xml:space="preserve">However, you are very welcome to ask how your child is doing at any time of year. Feel free to contact the school to arrange an appointment with your child’s class teacher and/or </w:t>
      </w:r>
      <w:r w:rsidR="001B18FD">
        <w:rPr>
          <w:rFonts w:ascii="Calibri" w:hAnsi="Calibri" w:cs="Calibri"/>
        </w:rPr>
        <w:t xml:space="preserve">the </w:t>
      </w:r>
      <w:r w:rsidRPr="001A7542">
        <w:rPr>
          <w:rFonts w:ascii="Calibri" w:hAnsi="Calibri" w:cs="Calibri"/>
        </w:rPr>
        <w:t>Inclusion Lead. Please do not sit at home and worry. Sharing concerns is very important.</w:t>
      </w:r>
    </w:p>
    <w:p xmlns:wp14="http://schemas.microsoft.com/office/word/2010/wordml" w:rsidRPr="001A7542" w:rsidR="001A7542" w:rsidP="001A7542" w:rsidRDefault="001A7542" w14:paraId="16385920" wp14:textId="77777777">
      <w:pPr>
        <w:rPr>
          <w:rFonts w:ascii="Calibri" w:hAnsi="Calibri" w:cs="Calibri"/>
        </w:rPr>
      </w:pPr>
      <w:r w:rsidRPr="001A7542">
        <w:rPr>
          <w:rFonts w:ascii="Calibri" w:hAnsi="Calibri" w:cs="Calibri"/>
        </w:rPr>
        <w:t xml:space="preserve">Pupil progress reviews </w:t>
      </w:r>
      <w:proofErr w:type="gramStart"/>
      <w:r w:rsidRPr="001A7542">
        <w:rPr>
          <w:rFonts w:ascii="Calibri" w:hAnsi="Calibri" w:cs="Calibri"/>
        </w:rPr>
        <w:t>are h</w:t>
      </w:r>
      <w:r w:rsidR="00E57B40">
        <w:rPr>
          <w:rFonts w:ascii="Calibri" w:hAnsi="Calibri" w:cs="Calibri"/>
        </w:rPr>
        <w:t>eld</w:t>
      </w:r>
      <w:proofErr w:type="gramEnd"/>
      <w:r w:rsidR="00E57B40">
        <w:rPr>
          <w:rFonts w:ascii="Calibri" w:hAnsi="Calibri" w:cs="Calibri"/>
        </w:rPr>
        <w:t xml:space="preserve"> for each class every half term </w:t>
      </w:r>
      <w:r w:rsidRPr="001A7542">
        <w:rPr>
          <w:rFonts w:ascii="Calibri" w:hAnsi="Calibri" w:cs="Calibri"/>
        </w:rPr>
        <w:t xml:space="preserve">and the progress of all pupils is discussed with the class teacher and Senior Leadership Team. If the school has any concerns about your child, you </w:t>
      </w:r>
      <w:proofErr w:type="gramStart"/>
      <w:r w:rsidRPr="001A7542">
        <w:rPr>
          <w:rFonts w:ascii="Calibri" w:hAnsi="Calibri" w:cs="Calibri"/>
        </w:rPr>
        <w:t>will be contacted</w:t>
      </w:r>
      <w:proofErr w:type="gramEnd"/>
      <w:r w:rsidRPr="001A7542">
        <w:rPr>
          <w:rFonts w:ascii="Calibri" w:hAnsi="Calibri" w:cs="Calibri"/>
        </w:rPr>
        <w:t xml:space="preserve">. The impact of any additional support for groups of pupils or individuals </w:t>
      </w:r>
      <w:proofErr w:type="gramStart"/>
      <w:r w:rsidRPr="001A7542">
        <w:rPr>
          <w:rFonts w:ascii="Calibri" w:hAnsi="Calibri" w:cs="Calibri"/>
        </w:rPr>
        <w:t>is reviewed during the meeting and recorded on Provision Maps</w:t>
      </w:r>
      <w:proofErr w:type="gramEnd"/>
      <w:r w:rsidRPr="001A7542">
        <w:rPr>
          <w:rFonts w:ascii="Calibri" w:hAnsi="Calibri" w:cs="Calibri"/>
        </w:rPr>
        <w:t>.</w:t>
      </w:r>
    </w:p>
    <w:p xmlns:wp14="http://schemas.microsoft.com/office/word/2010/wordml" w:rsidRPr="001A7542" w:rsidR="001A7542" w:rsidP="001A7542" w:rsidRDefault="001A7542" w14:paraId="05B6ED1C" wp14:textId="77777777">
      <w:pPr>
        <w:rPr>
          <w:rFonts w:ascii="Calibri" w:hAnsi="Calibri" w:cs="Calibri"/>
        </w:rPr>
      </w:pPr>
      <w:r w:rsidRPr="001A7542">
        <w:rPr>
          <w:rFonts w:ascii="Calibri" w:hAnsi="Calibri" w:cs="Calibri"/>
        </w:rPr>
        <w:lastRenderedPageBreak/>
        <w:t xml:space="preserve">If your child’s progress </w:t>
      </w:r>
      <w:proofErr w:type="gramStart"/>
      <w:r w:rsidRPr="001A7542">
        <w:rPr>
          <w:rFonts w:ascii="Calibri" w:hAnsi="Calibri" w:cs="Calibri"/>
        </w:rPr>
        <w:t>is</w:t>
      </w:r>
      <w:proofErr w:type="gramEnd"/>
      <w:r w:rsidRPr="001A7542">
        <w:rPr>
          <w:rFonts w:ascii="Calibri" w:hAnsi="Calibri" w:cs="Calibri"/>
        </w:rPr>
        <w:t xml:space="preserve"> being monitored (See Q1 Step 1) or is receiving additional support (See Q2 Step 2), a review meeting time will be agreed</w:t>
      </w:r>
      <w:r w:rsidR="00E57B40">
        <w:rPr>
          <w:rFonts w:ascii="Calibri" w:hAnsi="Calibri" w:cs="Calibri"/>
        </w:rPr>
        <w:t xml:space="preserve"> </w:t>
      </w:r>
      <w:r w:rsidRPr="001A7542">
        <w:rPr>
          <w:rFonts w:ascii="Calibri" w:hAnsi="Calibri" w:cs="Calibri"/>
        </w:rPr>
        <w:t>with your child’s</w:t>
      </w:r>
      <w:r w:rsidR="00E57B40">
        <w:rPr>
          <w:rFonts w:ascii="Calibri" w:hAnsi="Calibri" w:cs="Calibri"/>
        </w:rPr>
        <w:t xml:space="preserve"> c</w:t>
      </w:r>
      <w:r w:rsidR="001B18FD">
        <w:rPr>
          <w:rFonts w:ascii="Calibri" w:hAnsi="Calibri" w:cs="Calibri"/>
        </w:rPr>
        <w:t xml:space="preserve">lass teacher or the </w:t>
      </w:r>
      <w:r w:rsidR="00E57B40">
        <w:rPr>
          <w:rFonts w:ascii="Calibri" w:hAnsi="Calibri" w:cs="Calibri"/>
        </w:rPr>
        <w:t>Inclusion Lead</w:t>
      </w:r>
      <w:r w:rsidRPr="001A7542">
        <w:rPr>
          <w:rFonts w:ascii="Calibri" w:hAnsi="Calibri" w:cs="Calibri"/>
        </w:rPr>
        <w:t>. This would normally be within 6 weeks and could be a face- to- face meeting, a telephone conversation or an email according to your wishes.</w:t>
      </w:r>
    </w:p>
    <w:p xmlns:wp14="http://schemas.microsoft.com/office/word/2010/wordml" w:rsidRPr="001A7542" w:rsidR="001A7542" w:rsidP="001A7542" w:rsidRDefault="001A7542" w14:paraId="3C07D7B3" wp14:textId="77777777">
      <w:pPr>
        <w:rPr>
          <w:rFonts w:ascii="Calibri" w:hAnsi="Calibri" w:cs="Calibri"/>
        </w:rPr>
      </w:pPr>
      <w:r w:rsidRPr="001A7542">
        <w:rPr>
          <w:rFonts w:ascii="Calibri" w:hAnsi="Calibri" w:cs="Calibri"/>
        </w:rPr>
        <w:t xml:space="preserve">If your child has an Individual Plan, the targets on this </w:t>
      </w:r>
      <w:proofErr w:type="gramStart"/>
      <w:r w:rsidRPr="001A7542">
        <w:rPr>
          <w:rFonts w:ascii="Calibri" w:hAnsi="Calibri" w:cs="Calibri"/>
        </w:rPr>
        <w:t>will be reviewed</w:t>
      </w:r>
      <w:proofErr w:type="gramEnd"/>
      <w:r w:rsidRPr="001A7542">
        <w:rPr>
          <w:rFonts w:ascii="Calibri" w:hAnsi="Calibri" w:cs="Calibri"/>
        </w:rPr>
        <w:t xml:space="preserve"> at least every term in a meeting</w:t>
      </w:r>
      <w:r w:rsidR="00E57B40">
        <w:rPr>
          <w:rFonts w:ascii="Calibri" w:hAnsi="Calibri" w:cs="Calibri"/>
        </w:rPr>
        <w:t>.</w:t>
      </w:r>
    </w:p>
    <w:p xmlns:wp14="http://schemas.microsoft.com/office/word/2010/wordml" w:rsidRPr="001A7542" w:rsidR="001A7542" w:rsidP="001A7542" w:rsidRDefault="001A7542" w14:paraId="714C3207" wp14:textId="77777777">
      <w:pPr>
        <w:rPr>
          <w:rFonts w:ascii="Calibri" w:hAnsi="Calibri" w:cs="Calibri"/>
        </w:rPr>
      </w:pPr>
      <w:r w:rsidRPr="001A7542">
        <w:rPr>
          <w:rFonts w:ascii="Calibri" w:hAnsi="Calibri" w:cs="Calibri"/>
        </w:rPr>
        <w:t xml:space="preserve">Education, Health and Care Plans </w:t>
      </w:r>
      <w:proofErr w:type="gramStart"/>
      <w:r w:rsidRPr="001A7542">
        <w:rPr>
          <w:rFonts w:ascii="Calibri" w:hAnsi="Calibri" w:cs="Calibri"/>
        </w:rPr>
        <w:t>are reviewed</w:t>
      </w:r>
      <w:proofErr w:type="gramEnd"/>
      <w:r w:rsidRPr="001A7542">
        <w:rPr>
          <w:rFonts w:ascii="Calibri" w:hAnsi="Calibri" w:cs="Calibri"/>
        </w:rPr>
        <w:t xml:space="preserve"> formally in an annual meeting.</w:t>
      </w:r>
    </w:p>
    <w:p xmlns:wp14="http://schemas.microsoft.com/office/word/2010/wordml" w:rsidRPr="001A7542" w:rsidR="001A7542" w:rsidP="001A7542" w:rsidRDefault="001A7542" w14:paraId="759D10EE" wp14:textId="77777777">
      <w:pPr>
        <w:rPr>
          <w:rFonts w:ascii="Calibri" w:hAnsi="Calibri" w:cs="Calibri"/>
        </w:rPr>
      </w:pPr>
      <w:r w:rsidRPr="001A7542">
        <w:rPr>
          <w:rFonts w:ascii="Calibri" w:hAnsi="Calibri" w:cs="Calibri"/>
        </w:rPr>
        <w:t xml:space="preserve">In any review of your child’s progress, we look at all aspects of your child’s life, not just their test scores. Evidence </w:t>
      </w:r>
      <w:proofErr w:type="gramStart"/>
      <w:r w:rsidRPr="001A7542">
        <w:rPr>
          <w:rFonts w:ascii="Calibri" w:hAnsi="Calibri" w:cs="Calibri"/>
        </w:rPr>
        <w:t>is taken</w:t>
      </w:r>
      <w:proofErr w:type="gramEnd"/>
      <w:r w:rsidRPr="001A7542">
        <w:rPr>
          <w:rFonts w:ascii="Calibri" w:hAnsi="Calibri" w:cs="Calibri"/>
        </w:rPr>
        <w:t xml:space="preserve"> from a variety of sources. These include:</w:t>
      </w:r>
    </w:p>
    <w:p xmlns:wp14="http://schemas.microsoft.com/office/word/2010/wordml" w:rsidRPr="001A7542" w:rsidR="001A7542" w:rsidP="001A7542" w:rsidRDefault="001A7542" w14:paraId="52FB24E8" wp14:textId="77777777">
      <w:pPr>
        <w:pStyle w:val="ListParagraph"/>
        <w:rPr>
          <w:rFonts w:ascii="Calibri" w:hAnsi="Calibri" w:cs="Calibri"/>
        </w:rPr>
      </w:pPr>
      <w:r w:rsidRPr="001A7542">
        <w:rPr>
          <w:rFonts w:ascii="Calibri" w:hAnsi="Calibri" w:cs="Calibri"/>
        </w:rPr>
        <w:t xml:space="preserve">- </w:t>
      </w:r>
      <w:proofErr w:type="gramStart"/>
      <w:r w:rsidRPr="001A7542">
        <w:rPr>
          <w:rFonts w:ascii="Calibri" w:hAnsi="Calibri" w:cs="Calibri"/>
        </w:rPr>
        <w:t>work</w:t>
      </w:r>
      <w:proofErr w:type="gramEnd"/>
      <w:r w:rsidRPr="001A7542">
        <w:rPr>
          <w:rFonts w:ascii="Calibri" w:hAnsi="Calibri" w:cs="Calibri"/>
        </w:rPr>
        <w:t xml:space="preserve"> in books</w:t>
      </w:r>
    </w:p>
    <w:p xmlns:wp14="http://schemas.microsoft.com/office/word/2010/wordml" w:rsidRPr="001A7542" w:rsidR="001A7542" w:rsidP="001A7542" w:rsidRDefault="001A7542" w14:paraId="4B7974D2" wp14:textId="77777777">
      <w:pPr>
        <w:pStyle w:val="ListParagraph"/>
        <w:rPr>
          <w:rFonts w:ascii="Calibri" w:hAnsi="Calibri" w:cs="Calibri"/>
        </w:rPr>
      </w:pPr>
      <w:r w:rsidRPr="001A7542">
        <w:rPr>
          <w:rFonts w:ascii="Calibri" w:hAnsi="Calibri" w:cs="Calibri"/>
        </w:rPr>
        <w:t xml:space="preserve">- </w:t>
      </w:r>
      <w:proofErr w:type="gramStart"/>
      <w:r w:rsidRPr="001A7542">
        <w:rPr>
          <w:rFonts w:ascii="Calibri" w:hAnsi="Calibri" w:cs="Calibri"/>
        </w:rPr>
        <w:t>teacher</w:t>
      </w:r>
      <w:proofErr w:type="gramEnd"/>
      <w:r w:rsidRPr="001A7542">
        <w:rPr>
          <w:rFonts w:ascii="Calibri" w:hAnsi="Calibri" w:cs="Calibri"/>
        </w:rPr>
        <w:t xml:space="preserve"> observations</w:t>
      </w:r>
    </w:p>
    <w:p xmlns:wp14="http://schemas.microsoft.com/office/word/2010/wordml" w:rsidRPr="001A7542" w:rsidR="001A7542" w:rsidP="001A7542" w:rsidRDefault="001A7542" w14:paraId="729D0640" wp14:textId="77777777">
      <w:pPr>
        <w:pStyle w:val="ListParagraph"/>
        <w:rPr>
          <w:rFonts w:ascii="Calibri" w:hAnsi="Calibri" w:cs="Calibri"/>
        </w:rPr>
      </w:pPr>
      <w:r w:rsidRPr="001A7542">
        <w:rPr>
          <w:rFonts w:ascii="Calibri" w:hAnsi="Calibri" w:cs="Calibri"/>
        </w:rPr>
        <w:t>- teaching assistant feedback</w:t>
      </w:r>
    </w:p>
    <w:p xmlns:wp14="http://schemas.microsoft.com/office/word/2010/wordml" w:rsidRPr="001A7542" w:rsidR="001A7542" w:rsidP="001A7542" w:rsidRDefault="001A7542" w14:paraId="0BF7F526" wp14:textId="77777777">
      <w:pPr>
        <w:pStyle w:val="ListParagraph"/>
        <w:rPr>
          <w:rFonts w:ascii="Calibri" w:hAnsi="Calibri" w:cs="Calibri"/>
        </w:rPr>
      </w:pPr>
      <w:r w:rsidRPr="001A7542">
        <w:rPr>
          <w:rFonts w:ascii="Calibri" w:hAnsi="Calibri" w:cs="Calibri"/>
        </w:rPr>
        <w:t xml:space="preserve">- </w:t>
      </w:r>
      <w:proofErr w:type="gramStart"/>
      <w:r w:rsidRPr="001A7542">
        <w:rPr>
          <w:rFonts w:ascii="Calibri" w:hAnsi="Calibri" w:cs="Calibri"/>
        </w:rPr>
        <w:t>your</w:t>
      </w:r>
      <w:proofErr w:type="gramEnd"/>
      <w:r w:rsidRPr="001A7542">
        <w:rPr>
          <w:rFonts w:ascii="Calibri" w:hAnsi="Calibri" w:cs="Calibri"/>
        </w:rPr>
        <w:t xml:space="preserve"> child’s views on their progress</w:t>
      </w:r>
    </w:p>
    <w:p xmlns:wp14="http://schemas.microsoft.com/office/word/2010/wordml" w:rsidRPr="001A7542" w:rsidR="001A7542" w:rsidP="001A7542" w:rsidRDefault="001A7542" w14:paraId="3CE562CD" wp14:textId="77777777">
      <w:pPr>
        <w:pStyle w:val="ListParagraph"/>
        <w:rPr>
          <w:rFonts w:ascii="Calibri" w:hAnsi="Calibri" w:cs="Calibri"/>
        </w:rPr>
      </w:pPr>
      <w:r w:rsidRPr="001A7542">
        <w:rPr>
          <w:rFonts w:ascii="Calibri" w:hAnsi="Calibri" w:cs="Calibri"/>
        </w:rPr>
        <w:t xml:space="preserve">- </w:t>
      </w:r>
      <w:proofErr w:type="gramStart"/>
      <w:r w:rsidRPr="001A7542">
        <w:rPr>
          <w:rFonts w:ascii="Calibri" w:hAnsi="Calibri" w:cs="Calibri"/>
        </w:rPr>
        <w:t>your</w:t>
      </w:r>
      <w:proofErr w:type="gramEnd"/>
      <w:r w:rsidRPr="001A7542">
        <w:rPr>
          <w:rFonts w:ascii="Calibri" w:hAnsi="Calibri" w:cs="Calibri"/>
        </w:rPr>
        <w:t xml:space="preserve"> own views</w:t>
      </w:r>
    </w:p>
    <w:p xmlns:wp14="http://schemas.microsoft.com/office/word/2010/wordml" w:rsidR="001A7542" w:rsidP="001A7542" w:rsidRDefault="001A7542" w14:paraId="37C66FCA" wp14:textId="77777777">
      <w:pPr>
        <w:pStyle w:val="ListParagraph"/>
        <w:rPr>
          <w:rFonts w:ascii="Calibri" w:hAnsi="Calibri" w:cs="Calibri"/>
        </w:rPr>
      </w:pPr>
      <w:r w:rsidRPr="001A7542">
        <w:rPr>
          <w:rFonts w:ascii="Calibri" w:hAnsi="Calibri" w:cs="Calibri"/>
        </w:rPr>
        <w:t xml:space="preserve">- </w:t>
      </w:r>
      <w:proofErr w:type="gramStart"/>
      <w:r w:rsidRPr="001A7542">
        <w:rPr>
          <w:rFonts w:ascii="Calibri" w:hAnsi="Calibri" w:cs="Calibri"/>
        </w:rPr>
        <w:t>progress</w:t>
      </w:r>
      <w:proofErr w:type="gramEnd"/>
      <w:r w:rsidRPr="001A7542">
        <w:rPr>
          <w:rFonts w:ascii="Calibri" w:hAnsi="Calibri" w:cs="Calibri"/>
        </w:rPr>
        <w:t xml:space="preserve"> towards any targets set e.g. I can tie my shoe laces</w:t>
      </w:r>
    </w:p>
    <w:p xmlns:wp14="http://schemas.microsoft.com/office/word/2010/wordml" w:rsidRPr="00DD4A07" w:rsidR="00E64292" w:rsidP="00E64292" w:rsidRDefault="00E64292" w14:paraId="07B9F62D" wp14:textId="56DEC015">
      <w:pPr>
        <w:pStyle w:val="ListParagraph"/>
        <w:rPr>
          <w:rFonts w:ascii="Calibri" w:hAnsi="Calibri" w:cs="Calibri"/>
        </w:rPr>
      </w:pPr>
      <w:r w:rsidRPr="65D9A543" w:rsidR="00E64292">
        <w:rPr>
          <w:rFonts w:ascii="Calibri" w:hAnsi="Calibri" w:cs="Calibri"/>
        </w:rPr>
        <w:t xml:space="preserve">- Assessments linked to specific programmes </w:t>
      </w:r>
      <w:proofErr w:type="gramStart"/>
      <w:r w:rsidRPr="65D9A543" w:rsidR="00E64292">
        <w:rPr>
          <w:rFonts w:ascii="Calibri" w:hAnsi="Calibri" w:cs="Calibri"/>
        </w:rPr>
        <w:t>e.g.</w:t>
      </w:r>
      <w:proofErr w:type="gramEnd"/>
      <w:r w:rsidRPr="65D9A543" w:rsidR="00E64292">
        <w:rPr>
          <w:rFonts w:ascii="Calibri" w:hAnsi="Calibri" w:cs="Calibri"/>
        </w:rPr>
        <w:t xml:space="preserve"> Dyslexia screening </w:t>
      </w:r>
    </w:p>
    <w:p xmlns:wp14="http://schemas.microsoft.com/office/word/2010/wordml" w:rsidR="00E64292" w:rsidP="65D9A543" w:rsidRDefault="00E64292" w14:paraId="10A402FA" wp14:textId="0FD3F26C">
      <w:pPr>
        <w:pStyle w:val="ListParagraph"/>
        <w:rPr>
          <w:rFonts w:ascii="Calibri" w:hAnsi="Calibri" w:eastAsia="" w:cs=""/>
        </w:rPr>
      </w:pPr>
      <w:r w:rsidRPr="5822F589" w:rsidR="00E64292">
        <w:rPr>
          <w:rFonts w:ascii="Calibri" w:hAnsi="Calibri" w:cs="Calibri"/>
        </w:rPr>
        <w:t>- Use of</w:t>
      </w:r>
      <w:r w:rsidRPr="5822F589" w:rsidR="00E64292">
        <w:rPr>
          <w:rFonts w:ascii="Calibri" w:hAnsi="Calibri" w:cs="Calibri"/>
        </w:rPr>
        <w:t xml:space="preserve"> MAPPS </w:t>
      </w:r>
      <w:r w:rsidRPr="5822F589" w:rsidR="00E64292">
        <w:rPr>
          <w:rFonts w:ascii="Calibri" w:hAnsi="Calibri" w:cs="Calibri"/>
        </w:rPr>
        <w:t>for children working below National Curriculum levels or for children with complex needs (ARP)</w:t>
      </w:r>
    </w:p>
    <w:p xmlns:wp14="http://schemas.microsoft.com/office/word/2010/wordml" w:rsidR="00E64292" w:rsidP="00E64292" w:rsidRDefault="00E64292" w14:paraId="55919617" wp14:textId="14D82886">
      <w:pPr>
        <w:pStyle w:val="ListParagraph"/>
        <w:rPr>
          <w:rFonts w:ascii="Calibri" w:hAnsi="Calibri" w:cs="Calibri"/>
        </w:rPr>
      </w:pPr>
      <w:r w:rsidRPr="3B9B2280" w:rsidR="00E64292">
        <w:rPr>
          <w:rFonts w:ascii="Calibri" w:hAnsi="Calibri" w:cs="Calibri"/>
        </w:rPr>
        <w:t xml:space="preserve">- Use of mainstream assessment systems </w:t>
      </w:r>
      <w:proofErr w:type="gramStart"/>
      <w:r w:rsidRPr="3B9B2280" w:rsidR="00E64292">
        <w:rPr>
          <w:rFonts w:ascii="Calibri" w:hAnsi="Calibri" w:cs="Calibri"/>
        </w:rPr>
        <w:t>e.g.</w:t>
      </w:r>
      <w:proofErr w:type="gramEnd"/>
      <w:r w:rsidRPr="3B9B2280" w:rsidR="00E64292">
        <w:rPr>
          <w:rFonts w:ascii="Calibri" w:hAnsi="Calibri" w:cs="Calibri"/>
        </w:rPr>
        <w:t xml:space="preserve"> O Track, PiXL</w:t>
      </w:r>
    </w:p>
    <w:p xmlns:wp14="http://schemas.microsoft.com/office/word/2010/wordml" w:rsidRPr="000E2AEB" w:rsidR="00E64292" w:rsidP="00E64292" w:rsidRDefault="00E64292" w14:paraId="762F1D3A" wp14:textId="77777777">
      <w:pPr>
        <w:pStyle w:val="ListParagraph"/>
        <w:rPr>
          <w:rFonts w:ascii="Calibri" w:hAnsi="Calibri" w:cs="Calibri"/>
        </w:rPr>
      </w:pPr>
      <w:r>
        <w:rPr>
          <w:rFonts w:ascii="Calibri" w:hAnsi="Calibri" w:cs="Calibri"/>
        </w:rPr>
        <w:t>- Regular reviews of progress through IEPs, Parent Meetings and Pupil Progress Meetings</w:t>
      </w:r>
    </w:p>
    <w:p xmlns:wp14="http://schemas.microsoft.com/office/word/2010/wordml" w:rsidRPr="001A7542" w:rsidR="00E64292" w:rsidP="001A7542" w:rsidRDefault="00E64292" w14:paraId="0FB78278" wp14:textId="77777777">
      <w:pPr>
        <w:pStyle w:val="ListParagraph"/>
        <w:rPr>
          <w:rFonts w:ascii="Calibri" w:hAnsi="Calibri" w:cs="Calibri"/>
        </w:rPr>
      </w:pPr>
    </w:p>
    <w:p xmlns:wp14="http://schemas.microsoft.com/office/word/2010/wordml" w:rsidR="001A7542" w:rsidP="001A7542" w:rsidRDefault="00BC27A7" w14:paraId="188ED249" wp14:textId="77777777">
      <w:pPr>
        <w:pStyle w:val="Default"/>
        <w:rPr>
          <w:rFonts w:ascii="Calibri" w:hAnsi="Calibri" w:cs="Calibri"/>
          <w:sz w:val="22"/>
          <w:szCs w:val="22"/>
        </w:rPr>
      </w:pPr>
      <w:r>
        <w:rPr>
          <w:rFonts w:ascii="Calibri" w:hAnsi="Calibri" w:cs="Calibri"/>
          <w:sz w:val="22"/>
          <w:szCs w:val="22"/>
        </w:rPr>
        <w:t>M</w:t>
      </w:r>
      <w:r w:rsidR="00E64292">
        <w:rPr>
          <w:rFonts w:ascii="Calibri" w:hAnsi="Calibri" w:cs="Calibri"/>
          <w:sz w:val="22"/>
          <w:szCs w:val="22"/>
        </w:rPr>
        <w:t>rs Clarke</w:t>
      </w:r>
      <w:r w:rsidR="00A25523">
        <w:rPr>
          <w:rFonts w:ascii="Calibri" w:hAnsi="Calibri" w:cs="Calibri"/>
          <w:sz w:val="22"/>
          <w:szCs w:val="22"/>
        </w:rPr>
        <w:t xml:space="preserve"> </w:t>
      </w:r>
      <w:r w:rsidRPr="001A7542" w:rsidR="001A7542">
        <w:rPr>
          <w:rFonts w:ascii="Calibri" w:hAnsi="Calibri" w:cs="Calibri"/>
          <w:sz w:val="22"/>
          <w:szCs w:val="22"/>
        </w:rPr>
        <w:t>reports on the progress of all pupils with Special Educ</w:t>
      </w:r>
      <w:r w:rsidR="00E57B40">
        <w:rPr>
          <w:rFonts w:ascii="Calibri" w:hAnsi="Calibri" w:cs="Calibri"/>
          <w:sz w:val="22"/>
          <w:szCs w:val="22"/>
        </w:rPr>
        <w:t xml:space="preserve">ational Needs to Governors. </w:t>
      </w:r>
      <w:r w:rsidRPr="001A7542" w:rsidR="001A7542">
        <w:rPr>
          <w:rFonts w:ascii="Calibri" w:hAnsi="Calibri" w:cs="Calibri"/>
          <w:sz w:val="22"/>
          <w:szCs w:val="22"/>
        </w:rPr>
        <w:t xml:space="preserve">This </w:t>
      </w:r>
      <w:proofErr w:type="gramStart"/>
      <w:r w:rsidRPr="001A7542" w:rsidR="001A7542">
        <w:rPr>
          <w:rFonts w:ascii="Calibri" w:hAnsi="Calibri" w:cs="Calibri"/>
          <w:sz w:val="22"/>
          <w:szCs w:val="22"/>
        </w:rPr>
        <w:t>is reported</w:t>
      </w:r>
      <w:proofErr w:type="gramEnd"/>
      <w:r w:rsidRPr="001A7542" w:rsidR="001A7542">
        <w:rPr>
          <w:rFonts w:ascii="Calibri" w:hAnsi="Calibri" w:cs="Calibri"/>
          <w:sz w:val="22"/>
          <w:szCs w:val="22"/>
        </w:rPr>
        <w:t xml:space="preserve"> as a group statistic and individual information is not shared. </w:t>
      </w:r>
    </w:p>
    <w:p xmlns:wp14="http://schemas.microsoft.com/office/word/2010/wordml" w:rsidRPr="000C5301" w:rsidR="001A7542" w:rsidP="00E57B40" w:rsidRDefault="001A7542" w14:paraId="1FC39945" wp14:textId="77777777">
      <w:pPr>
        <w:autoSpaceDE w:val="0"/>
        <w:autoSpaceDN w:val="0"/>
        <w:adjustRightInd w:val="0"/>
        <w:spacing w:after="0" w:line="240" w:lineRule="auto"/>
        <w:rPr>
          <w:rFonts w:ascii="Calibri" w:hAnsi="Calibri" w:cs="Calibri"/>
          <w:color w:val="000000"/>
        </w:rPr>
      </w:pPr>
    </w:p>
    <w:p w:rsidR="5822F589" w:rsidP="5822F589" w:rsidRDefault="5822F589" w14:paraId="4AF31BBE" w14:textId="6FFCAB0F">
      <w:pPr>
        <w:pStyle w:val="Normal"/>
        <w:spacing w:after="0" w:line="240" w:lineRule="auto"/>
        <w:rPr>
          <w:rFonts w:ascii="Calibri" w:hAnsi="Calibri" w:cs="Calibri"/>
          <w:color w:val="000000" w:themeColor="text1" w:themeTint="FF" w:themeShade="FF"/>
        </w:rPr>
      </w:pPr>
    </w:p>
    <w:p w:rsidR="5822F589" w:rsidP="5822F589" w:rsidRDefault="5822F589" w14:paraId="716349C9" w14:textId="0EDA04BA">
      <w:pPr>
        <w:pStyle w:val="Normal"/>
        <w:spacing w:after="0" w:line="240" w:lineRule="auto"/>
        <w:rPr>
          <w:rFonts w:ascii="Calibri" w:hAnsi="Calibri" w:cs="Calibri"/>
          <w:color w:val="000000" w:themeColor="text1" w:themeTint="FF" w:themeShade="FF"/>
        </w:rPr>
      </w:pPr>
    </w:p>
    <w:p w:rsidR="5822F589" w:rsidP="5822F589" w:rsidRDefault="5822F589" w14:paraId="77F553F3" w14:textId="2786425B">
      <w:pPr>
        <w:pStyle w:val="Normal"/>
        <w:spacing w:after="0" w:line="240" w:lineRule="auto"/>
        <w:rPr>
          <w:rFonts w:ascii="Calibri" w:hAnsi="Calibri" w:cs="Calibri"/>
          <w:color w:val="000000" w:themeColor="text1" w:themeTint="FF" w:themeShade="FF"/>
        </w:rPr>
      </w:pPr>
    </w:p>
    <w:p xmlns:wp14="http://schemas.microsoft.com/office/word/2010/wordml" w:rsidRPr="001A7542" w:rsidR="001A7542" w:rsidP="001A7542" w:rsidRDefault="001A7542" w14:paraId="0562CB0E" wp14:textId="77777777">
      <w:pPr>
        <w:pStyle w:val="Default"/>
        <w:rPr>
          <w:rFonts w:ascii="Calibri" w:hAnsi="Calibri" w:cs="Calibri"/>
          <w:sz w:val="22"/>
          <w:szCs w:val="22"/>
        </w:rPr>
      </w:pPr>
    </w:p>
    <w:p xmlns:wp14="http://schemas.microsoft.com/office/word/2010/wordml" w:rsidRPr="001A7542" w:rsidR="001A7542" w:rsidP="001A7542" w:rsidRDefault="0037357B" w14:paraId="39B5D844" wp14:textId="77777777">
      <w:pPr>
        <w:pStyle w:val="Default"/>
        <w:rPr>
          <w:rFonts w:ascii="Calibri" w:hAnsi="Calibri" w:cs="Calibri"/>
          <w:b/>
          <w:bCs/>
          <w:sz w:val="22"/>
          <w:szCs w:val="22"/>
        </w:rPr>
      </w:pPr>
      <w:r>
        <w:rPr>
          <w:rFonts w:ascii="Calibri" w:hAnsi="Calibri" w:cs="Calibri"/>
          <w:b/>
          <w:bCs/>
          <w:sz w:val="22"/>
          <w:szCs w:val="22"/>
        </w:rPr>
        <w:t>8</w:t>
      </w:r>
      <w:r w:rsidR="0079011A">
        <w:rPr>
          <w:rFonts w:ascii="Calibri" w:hAnsi="Calibri" w:cs="Calibri"/>
          <w:b/>
          <w:bCs/>
          <w:sz w:val="22"/>
          <w:szCs w:val="22"/>
        </w:rPr>
        <w:t xml:space="preserve">. </w:t>
      </w:r>
      <w:r w:rsidRPr="001A7542" w:rsidR="001A7542">
        <w:rPr>
          <w:rFonts w:ascii="Calibri" w:hAnsi="Calibri" w:cs="Calibri"/>
          <w:b/>
          <w:bCs/>
          <w:sz w:val="22"/>
          <w:szCs w:val="22"/>
        </w:rPr>
        <w:t>What specialist services and expertise are available at or accessed by the school?</w:t>
      </w:r>
    </w:p>
    <w:p xmlns:wp14="http://schemas.microsoft.com/office/word/2010/wordml" w:rsidR="0079011A" w:rsidP="001A7542" w:rsidRDefault="0079011A" w14:paraId="34CE0A41" wp14:textId="77777777">
      <w:pPr>
        <w:autoSpaceDE w:val="0"/>
        <w:autoSpaceDN w:val="0"/>
        <w:adjustRightInd w:val="0"/>
        <w:spacing w:after="0" w:line="240" w:lineRule="auto"/>
        <w:rPr>
          <w:rFonts w:ascii="Calibri" w:hAnsi="Calibri" w:cs="Calibri"/>
          <w:color w:val="000000"/>
        </w:rPr>
      </w:pPr>
    </w:p>
    <w:p xmlns:wp14="http://schemas.microsoft.com/office/word/2010/wordml" w:rsidRPr="000C5301" w:rsidR="001A7542" w:rsidP="001A7542" w:rsidRDefault="0079011A" w14:paraId="16DFA1AA" wp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well as our in-school </w:t>
      </w:r>
      <w:proofErr w:type="gramStart"/>
      <w:r>
        <w:rPr>
          <w:rFonts w:ascii="Calibri" w:hAnsi="Calibri" w:cs="Calibri"/>
          <w:color w:val="000000"/>
        </w:rPr>
        <w:t>support</w:t>
      </w:r>
      <w:proofErr w:type="gramEnd"/>
      <w:r>
        <w:rPr>
          <w:rFonts w:ascii="Calibri" w:hAnsi="Calibri" w:cs="Calibri"/>
          <w:color w:val="000000"/>
        </w:rPr>
        <w:t xml:space="preserve"> w</w:t>
      </w:r>
      <w:r w:rsidRPr="000C5301" w:rsidR="001A7542">
        <w:rPr>
          <w:rFonts w:ascii="Calibri" w:hAnsi="Calibri" w:cs="Calibri"/>
          <w:color w:val="000000"/>
        </w:rPr>
        <w:t xml:space="preserve">e access a wide range of </w:t>
      </w:r>
      <w:r w:rsidRPr="000C5301" w:rsidR="001A7542">
        <w:rPr>
          <w:rFonts w:ascii="Calibri" w:hAnsi="Calibri" w:cs="Calibri"/>
          <w:b/>
          <w:bCs/>
          <w:color w:val="000000"/>
        </w:rPr>
        <w:t xml:space="preserve">external specialist services </w:t>
      </w:r>
      <w:r w:rsidRPr="000C5301" w:rsidR="001A7542">
        <w:rPr>
          <w:rFonts w:ascii="Calibri" w:hAnsi="Calibri" w:cs="Calibri"/>
          <w:color w:val="000000"/>
        </w:rPr>
        <w:t xml:space="preserve">which advise us on provision for children with SEND and sometimes work 1:1 with children and families. </w:t>
      </w:r>
    </w:p>
    <w:p xmlns:wp14="http://schemas.microsoft.com/office/word/2010/wordml" w:rsidRPr="000C5301" w:rsidR="001A7542" w:rsidP="001A7542" w:rsidRDefault="0079011A" w14:paraId="1DB49315" wp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These include:</w:t>
      </w:r>
    </w:p>
    <w:p xmlns:wp14="http://schemas.microsoft.com/office/word/2010/wordml" w:rsidRPr="000C5301" w:rsidR="001A7542" w:rsidP="001A7542" w:rsidRDefault="001A7542" w14:paraId="79B20B65" wp14:textId="77777777">
      <w:pPr>
        <w:autoSpaceDE w:val="0"/>
        <w:autoSpaceDN w:val="0"/>
        <w:adjustRightInd w:val="0"/>
        <w:spacing w:after="0" w:line="240" w:lineRule="auto"/>
        <w:rPr>
          <w:rFonts w:ascii="Calibri" w:hAnsi="Calibri" w:cs="Calibri"/>
          <w:color w:val="000000"/>
        </w:rPr>
      </w:pPr>
      <w:r w:rsidRPr="000C5301">
        <w:rPr>
          <w:rFonts w:ascii="Calibri" w:hAnsi="Calibri" w:cs="Calibri"/>
          <w:color w:val="000000"/>
        </w:rPr>
        <w:t xml:space="preserve">- The Speech and Language Service </w:t>
      </w:r>
    </w:p>
    <w:p xmlns:wp14="http://schemas.microsoft.com/office/word/2010/wordml" w:rsidRPr="000C5301" w:rsidR="001A7542" w:rsidP="001A7542" w:rsidRDefault="001A7542" w14:paraId="4544C172" wp14:textId="77777777">
      <w:pPr>
        <w:autoSpaceDE w:val="0"/>
        <w:autoSpaceDN w:val="0"/>
        <w:adjustRightInd w:val="0"/>
        <w:spacing w:after="0" w:line="240" w:lineRule="auto"/>
        <w:rPr>
          <w:rFonts w:ascii="Calibri" w:hAnsi="Calibri" w:cs="Calibri"/>
          <w:color w:val="000000"/>
        </w:rPr>
      </w:pPr>
      <w:r w:rsidRPr="000C5301">
        <w:rPr>
          <w:rFonts w:ascii="Calibri" w:hAnsi="Calibri" w:cs="Calibri"/>
          <w:color w:val="000000"/>
        </w:rPr>
        <w:t xml:space="preserve">- The Speech and Language Teacher Advisory Service </w:t>
      </w:r>
    </w:p>
    <w:p xmlns:wp14="http://schemas.microsoft.com/office/word/2010/wordml" w:rsidRPr="000C5301" w:rsidR="001A7542" w:rsidP="001A7542" w:rsidRDefault="001A7542" w14:paraId="57393D4C" wp14:textId="77777777">
      <w:pPr>
        <w:autoSpaceDE w:val="0"/>
        <w:autoSpaceDN w:val="0"/>
        <w:adjustRightInd w:val="0"/>
        <w:spacing w:after="0" w:line="240" w:lineRule="auto"/>
        <w:rPr>
          <w:rFonts w:ascii="Calibri" w:hAnsi="Calibri" w:cs="Calibri"/>
          <w:color w:val="000000"/>
        </w:rPr>
      </w:pPr>
      <w:r w:rsidRPr="000C5301">
        <w:rPr>
          <w:rFonts w:ascii="Calibri" w:hAnsi="Calibri" w:cs="Calibri"/>
          <w:color w:val="000000"/>
        </w:rPr>
        <w:t xml:space="preserve">- The Occupational Therapy Service </w:t>
      </w:r>
    </w:p>
    <w:p xmlns:wp14="http://schemas.microsoft.com/office/word/2010/wordml" w:rsidRPr="000C5301" w:rsidR="001A7542" w:rsidP="001A7542" w:rsidRDefault="001A7542" w14:paraId="2993704D" wp14:textId="77777777">
      <w:pPr>
        <w:autoSpaceDE w:val="0"/>
        <w:autoSpaceDN w:val="0"/>
        <w:adjustRightInd w:val="0"/>
        <w:spacing w:after="0" w:line="240" w:lineRule="auto"/>
        <w:rPr>
          <w:rFonts w:ascii="Calibri" w:hAnsi="Calibri" w:cs="Calibri"/>
          <w:color w:val="000000"/>
        </w:rPr>
      </w:pPr>
      <w:r w:rsidRPr="000C5301">
        <w:rPr>
          <w:rFonts w:ascii="Calibri" w:hAnsi="Calibri" w:cs="Calibri"/>
          <w:color w:val="000000"/>
        </w:rPr>
        <w:t xml:space="preserve">- Paediatricians and </w:t>
      </w:r>
      <w:r w:rsidR="0079011A">
        <w:rPr>
          <w:rFonts w:ascii="Calibri" w:hAnsi="Calibri" w:cs="Calibri"/>
          <w:color w:val="000000"/>
        </w:rPr>
        <w:t>the School Nursing Team</w:t>
      </w:r>
    </w:p>
    <w:p xmlns:wp14="http://schemas.microsoft.com/office/word/2010/wordml" w:rsidRPr="000C5301" w:rsidR="001A7542" w:rsidP="001A7542" w:rsidRDefault="001A7542" w14:paraId="0E73C250" wp14:textId="77777777">
      <w:pPr>
        <w:autoSpaceDE w:val="0"/>
        <w:autoSpaceDN w:val="0"/>
        <w:adjustRightInd w:val="0"/>
        <w:spacing w:after="0" w:line="240" w:lineRule="auto"/>
        <w:rPr>
          <w:rFonts w:ascii="Calibri" w:hAnsi="Calibri" w:cs="Calibri"/>
          <w:color w:val="000000"/>
        </w:rPr>
      </w:pPr>
      <w:r w:rsidRPr="000C5301">
        <w:rPr>
          <w:rFonts w:ascii="Calibri" w:hAnsi="Calibri" w:cs="Calibri"/>
          <w:color w:val="000000"/>
        </w:rPr>
        <w:t xml:space="preserve">- The Children and Adolescent Mental Health Service </w:t>
      </w:r>
    </w:p>
    <w:p xmlns:wp14="http://schemas.microsoft.com/office/word/2010/wordml" w:rsidR="001A7542" w:rsidP="001A7542" w:rsidRDefault="001A7542" w14:paraId="359B421D" wp14:textId="77777777">
      <w:pPr>
        <w:autoSpaceDE w:val="0"/>
        <w:autoSpaceDN w:val="0"/>
        <w:adjustRightInd w:val="0"/>
        <w:spacing w:after="0" w:line="240" w:lineRule="auto"/>
        <w:rPr>
          <w:rFonts w:ascii="Calibri" w:hAnsi="Calibri" w:cs="Calibri"/>
          <w:color w:val="000000"/>
        </w:rPr>
      </w:pPr>
      <w:r w:rsidRPr="000C5301">
        <w:rPr>
          <w:rFonts w:ascii="Calibri" w:hAnsi="Calibri" w:cs="Calibri"/>
          <w:color w:val="000000"/>
        </w:rPr>
        <w:t xml:space="preserve">- The Visual Impairment Team </w:t>
      </w:r>
    </w:p>
    <w:p xmlns:wp14="http://schemas.microsoft.com/office/word/2010/wordml" w:rsidR="0079011A" w:rsidP="001A7542" w:rsidRDefault="0079011A" w14:paraId="3EA0EA45" wp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 Trinity Special School</w:t>
      </w:r>
    </w:p>
    <w:p xmlns:wp14="http://schemas.microsoft.com/office/word/2010/wordml" w:rsidRPr="000C5301" w:rsidR="0079011A" w:rsidP="001A7542" w:rsidRDefault="0079011A" w14:paraId="4307E6D4" wp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London Borough of Barking and Dagenham ARP Network </w:t>
      </w:r>
    </w:p>
    <w:p xmlns:wp14="http://schemas.microsoft.com/office/word/2010/wordml" w:rsidR="001A7542" w:rsidP="00A25523" w:rsidRDefault="001A7542" w14:paraId="54BE210E" wp14:textId="77777777">
      <w:pPr>
        <w:autoSpaceDE w:val="0"/>
        <w:autoSpaceDN w:val="0"/>
        <w:adjustRightInd w:val="0"/>
        <w:spacing w:after="0" w:line="240" w:lineRule="auto"/>
        <w:rPr>
          <w:rFonts w:ascii="Calibri" w:hAnsi="Calibri" w:cs="Calibri"/>
          <w:color w:val="000000"/>
        </w:rPr>
      </w:pPr>
      <w:r w:rsidRPr="000C5301">
        <w:rPr>
          <w:rFonts w:ascii="Calibri" w:hAnsi="Calibri" w:cs="Calibri"/>
          <w:color w:val="000000"/>
        </w:rPr>
        <w:t xml:space="preserve">- </w:t>
      </w:r>
      <w:r w:rsidR="0079011A">
        <w:rPr>
          <w:rFonts w:ascii="Calibri" w:hAnsi="Calibri" w:cs="Calibri"/>
          <w:color w:val="000000"/>
        </w:rPr>
        <w:t xml:space="preserve">London Borough of Barking and Dagenham Inclusion Service </w:t>
      </w:r>
    </w:p>
    <w:p xmlns:wp14="http://schemas.microsoft.com/office/word/2010/wordml" w:rsidR="00A25523" w:rsidP="00A25523" w:rsidRDefault="00A25523" w14:paraId="62EBF3C5" wp14:textId="77777777">
      <w:pPr>
        <w:autoSpaceDE w:val="0"/>
        <w:autoSpaceDN w:val="0"/>
        <w:adjustRightInd w:val="0"/>
        <w:spacing w:after="0" w:line="240" w:lineRule="auto"/>
        <w:rPr>
          <w:rFonts w:ascii="Calibri" w:hAnsi="Calibri" w:cs="Calibri"/>
          <w:color w:val="000000"/>
        </w:rPr>
      </w:pPr>
    </w:p>
    <w:p xmlns:wp14="http://schemas.microsoft.com/office/word/2010/wordml" w:rsidRPr="009146C7" w:rsidR="00BC27A7" w:rsidP="00BC27A7" w:rsidRDefault="00BC27A7" w14:paraId="3FF9158C" wp14:textId="77777777">
      <w:pPr>
        <w:rPr>
          <w:rFonts w:ascii="Calibri" w:hAnsi="Calibri" w:cs="Calibri"/>
          <w:b/>
        </w:rPr>
      </w:pPr>
      <w:r w:rsidRPr="009146C7">
        <w:rPr>
          <w:rFonts w:ascii="Calibri" w:hAnsi="Calibri" w:cs="Calibri"/>
          <w:b/>
        </w:rPr>
        <w:t xml:space="preserve">See Appendix </w:t>
      </w:r>
      <w:r w:rsidRPr="009146C7" w:rsidR="009146C7">
        <w:rPr>
          <w:rFonts w:ascii="Calibri" w:hAnsi="Calibri" w:cs="Calibri"/>
          <w:b/>
        </w:rPr>
        <w:t>1</w:t>
      </w:r>
      <w:r w:rsidRPr="009146C7">
        <w:rPr>
          <w:rFonts w:ascii="Calibri" w:hAnsi="Calibri" w:cs="Calibri"/>
          <w:b/>
        </w:rPr>
        <w:t xml:space="preserve"> for training</w:t>
      </w:r>
    </w:p>
    <w:p xmlns:wp14="http://schemas.microsoft.com/office/word/2010/wordml" w:rsidRPr="00BC27A7" w:rsidR="00BC27A7" w:rsidP="00BC27A7" w:rsidRDefault="00BC27A7" w14:paraId="61F82BAD" wp14:textId="77777777">
      <w:pPr>
        <w:rPr>
          <w:rFonts w:ascii="Calibri" w:hAnsi="Calibri" w:cs="Calibri"/>
          <w:b/>
        </w:rPr>
      </w:pPr>
      <w:r w:rsidRPr="00AC0B2E">
        <w:rPr>
          <w:rFonts w:ascii="Calibri" w:hAnsi="Calibri" w:cs="Calibri"/>
          <w:b/>
        </w:rPr>
        <w:t>See Appendix</w:t>
      </w:r>
      <w:r w:rsidRPr="00AC0B2E" w:rsidR="00AC0B2E">
        <w:rPr>
          <w:rFonts w:ascii="Calibri" w:hAnsi="Calibri" w:cs="Calibri"/>
          <w:b/>
        </w:rPr>
        <w:t xml:space="preserve"> 2</w:t>
      </w:r>
      <w:r w:rsidRPr="00AC0B2E">
        <w:rPr>
          <w:rFonts w:ascii="Calibri" w:hAnsi="Calibri" w:cs="Calibri"/>
          <w:b/>
        </w:rPr>
        <w:t xml:space="preserve"> for equipment</w:t>
      </w:r>
      <w:r>
        <w:rPr>
          <w:rFonts w:ascii="Calibri" w:hAnsi="Calibri" w:cs="Calibri"/>
          <w:b/>
        </w:rPr>
        <w:t xml:space="preserve"> </w:t>
      </w:r>
    </w:p>
    <w:p xmlns:wp14="http://schemas.microsoft.com/office/word/2010/wordml" w:rsidRPr="001A7542" w:rsidR="00A61B5D" w:rsidP="002910A7" w:rsidRDefault="0037357B" w14:paraId="28E898E8" wp14:textId="77777777">
      <w:pPr>
        <w:rPr>
          <w:rFonts w:ascii="Calibri" w:hAnsi="Calibri" w:cs="Calibri"/>
          <w:b/>
        </w:rPr>
      </w:pPr>
      <w:r>
        <w:rPr>
          <w:rFonts w:ascii="Calibri" w:hAnsi="Calibri" w:cs="Calibri"/>
          <w:b/>
        </w:rPr>
        <w:t>9</w:t>
      </w:r>
      <w:r w:rsidRPr="001A7542" w:rsidR="002910A7">
        <w:rPr>
          <w:rFonts w:ascii="Calibri" w:hAnsi="Calibri" w:cs="Calibri"/>
          <w:b/>
        </w:rPr>
        <w:t xml:space="preserve">. </w:t>
      </w:r>
      <w:r w:rsidRPr="001A7542" w:rsidR="00A61B5D">
        <w:rPr>
          <w:rFonts w:ascii="Calibri" w:hAnsi="Calibri" w:cs="Calibri"/>
          <w:b/>
        </w:rPr>
        <w:t>How will the school prepare for my child to join the school and move on to a new school</w:t>
      </w:r>
      <w:r w:rsidRPr="001A7542" w:rsidR="002910A7">
        <w:rPr>
          <w:rFonts w:ascii="Calibri" w:hAnsi="Calibri" w:cs="Calibri"/>
          <w:b/>
        </w:rPr>
        <w:t xml:space="preserve"> or new class</w:t>
      </w:r>
      <w:r w:rsidRPr="001A7542" w:rsidR="00A61B5D">
        <w:rPr>
          <w:rFonts w:ascii="Calibri" w:hAnsi="Calibri" w:cs="Calibri"/>
          <w:b/>
        </w:rPr>
        <w:t>?</w:t>
      </w:r>
    </w:p>
    <w:p xmlns:wp14="http://schemas.microsoft.com/office/word/2010/wordml" w:rsidRPr="001A7542" w:rsidR="00A61B5D" w:rsidP="00A25523" w:rsidRDefault="00A61B5D" w14:paraId="55A79EF9" wp14:textId="77777777">
      <w:pPr>
        <w:rPr>
          <w:rFonts w:ascii="Calibri" w:hAnsi="Calibri" w:cs="Calibri"/>
        </w:rPr>
      </w:pPr>
      <w:r w:rsidRPr="001A7542">
        <w:rPr>
          <w:rFonts w:ascii="Calibri" w:hAnsi="Calibri" w:cs="Calibri"/>
        </w:rPr>
        <w:t xml:space="preserve">There </w:t>
      </w:r>
      <w:proofErr w:type="gramStart"/>
      <w:r w:rsidRPr="001A7542">
        <w:rPr>
          <w:rFonts w:ascii="Calibri" w:hAnsi="Calibri" w:cs="Calibri"/>
        </w:rPr>
        <w:t>are a range</w:t>
      </w:r>
      <w:proofErr w:type="gramEnd"/>
      <w:r w:rsidRPr="001A7542">
        <w:rPr>
          <w:rFonts w:ascii="Calibri" w:hAnsi="Calibri" w:cs="Calibri"/>
        </w:rPr>
        <w:t xml:space="preserve"> of transition arrangements in place for all children and additional ones can be implemented depending on individual need. </w:t>
      </w:r>
    </w:p>
    <w:p xmlns:wp14="http://schemas.microsoft.com/office/word/2010/wordml" w:rsidRPr="001A7542" w:rsidR="00A61B5D" w:rsidP="00A25523" w:rsidRDefault="00A61B5D" w14:paraId="6C0856BA" wp14:textId="77777777">
      <w:pPr>
        <w:rPr>
          <w:rFonts w:ascii="Calibri" w:hAnsi="Calibri" w:cs="Calibri"/>
        </w:rPr>
      </w:pPr>
      <w:r w:rsidRPr="001A7542">
        <w:rPr>
          <w:rFonts w:ascii="Calibri" w:hAnsi="Calibri" w:cs="Calibri"/>
        </w:rPr>
        <w:lastRenderedPageBreak/>
        <w:t>When transferring across year groups children will meet their new teacher and teaching assistant (if applicable). Transition work could i</w:t>
      </w:r>
      <w:r w:rsidRPr="001A7542" w:rsidR="000C5301">
        <w:rPr>
          <w:rFonts w:ascii="Calibri" w:hAnsi="Calibri" w:cs="Calibri"/>
        </w:rPr>
        <w:t xml:space="preserve">nclude Pupil Passports, Social Stories, Integration Plans and Timetables. </w:t>
      </w:r>
      <w:r w:rsidRPr="001A7542">
        <w:rPr>
          <w:rFonts w:ascii="Calibri" w:hAnsi="Calibri" w:cs="Calibri"/>
        </w:rPr>
        <w:t xml:space="preserve"> </w:t>
      </w:r>
    </w:p>
    <w:p xmlns:wp14="http://schemas.microsoft.com/office/word/2010/wordml" w:rsidR="001A7542" w:rsidP="00A25523" w:rsidRDefault="00A61B5D" w14:paraId="5074CCEA" wp14:textId="3154FFF8">
      <w:pPr>
        <w:rPr>
          <w:rFonts w:ascii="Calibri" w:hAnsi="Calibri" w:cs="Calibri"/>
        </w:rPr>
      </w:pPr>
      <w:r w:rsidRPr="5822F589" w:rsidR="00A61B5D">
        <w:rPr>
          <w:rFonts w:ascii="Calibri" w:hAnsi="Calibri" w:cs="Calibri"/>
        </w:rPr>
        <w:t>When transferring to seconda</w:t>
      </w:r>
      <w:r w:rsidRPr="5822F589" w:rsidR="001A7542">
        <w:rPr>
          <w:rFonts w:ascii="Calibri" w:hAnsi="Calibri" w:cs="Calibri"/>
        </w:rPr>
        <w:t>ry school, our Inclusion Leader</w:t>
      </w:r>
      <w:r w:rsidRPr="5822F589" w:rsidR="00A61B5D">
        <w:rPr>
          <w:rFonts w:ascii="Calibri" w:hAnsi="Calibri" w:cs="Calibri"/>
        </w:rPr>
        <w:t xml:space="preserve"> will meet with </w:t>
      </w:r>
      <w:r w:rsidRPr="5822F589" w:rsidR="1A425E03">
        <w:rPr>
          <w:rFonts w:ascii="Calibri" w:hAnsi="Calibri" w:cs="Calibri"/>
        </w:rPr>
        <w:t xml:space="preserve">secondary </w:t>
      </w:r>
      <w:r w:rsidRPr="5822F589" w:rsidR="00A61B5D">
        <w:rPr>
          <w:rFonts w:ascii="Calibri" w:hAnsi="Calibri" w:cs="Calibri"/>
        </w:rPr>
        <w:t xml:space="preserve">SENCOs to share information and arrange meetings with the parents of children with SEND and extra visits to the new school for individuals or groups. </w:t>
      </w:r>
    </w:p>
    <w:p xmlns:wp14="http://schemas.microsoft.com/office/word/2010/wordml" w:rsidR="001A7542" w:rsidP="00A25523" w:rsidRDefault="000C5301" w14:paraId="101AB726" wp14:textId="77777777">
      <w:pPr>
        <w:rPr>
          <w:rFonts w:ascii="Calibri" w:hAnsi="Calibri" w:cs="Calibri"/>
        </w:rPr>
      </w:pPr>
      <w:r w:rsidRPr="000C5301">
        <w:rPr>
          <w:rFonts w:ascii="Calibri" w:hAnsi="Calibri" w:cs="Calibri"/>
          <w:color w:val="000000"/>
        </w:rPr>
        <w:t xml:space="preserve">Transition between classes is also important. </w:t>
      </w:r>
    </w:p>
    <w:p xmlns:wp14="http://schemas.microsoft.com/office/word/2010/wordml" w:rsidRPr="000C5301" w:rsidR="000C5301" w:rsidP="00A25523" w:rsidRDefault="000C5301" w14:paraId="180A8AB8" wp14:textId="77777777">
      <w:pPr>
        <w:rPr>
          <w:rFonts w:ascii="Calibri" w:hAnsi="Calibri" w:cs="Calibri"/>
        </w:rPr>
      </w:pPr>
      <w:r w:rsidRPr="000C5301">
        <w:rPr>
          <w:rFonts w:ascii="Calibri" w:hAnsi="Calibri" w:cs="Calibri"/>
          <w:color w:val="000000"/>
        </w:rPr>
        <w:t>When we know your ch</w:t>
      </w:r>
      <w:r w:rsidR="001B18FD">
        <w:rPr>
          <w:rFonts w:ascii="Calibri" w:hAnsi="Calibri" w:cs="Calibri"/>
          <w:color w:val="000000"/>
        </w:rPr>
        <w:t xml:space="preserve">ild has a place here, our </w:t>
      </w:r>
      <w:r w:rsidRPr="000C5301">
        <w:rPr>
          <w:rFonts w:ascii="Calibri" w:hAnsi="Calibri" w:cs="Calibri"/>
          <w:color w:val="000000"/>
        </w:rPr>
        <w:t>Inclusion Leader will talk to the SENCO/ Inclusion leader at your child’s current school. Any Individual Plans or relevant info</w:t>
      </w:r>
      <w:r w:rsidR="001A7542">
        <w:rPr>
          <w:rFonts w:ascii="Calibri" w:hAnsi="Calibri" w:cs="Calibri"/>
          <w:color w:val="000000"/>
        </w:rPr>
        <w:t xml:space="preserve">rmation </w:t>
      </w:r>
      <w:proofErr w:type="gramStart"/>
      <w:r w:rsidR="001A7542">
        <w:rPr>
          <w:rFonts w:ascii="Calibri" w:hAnsi="Calibri" w:cs="Calibri"/>
          <w:color w:val="000000"/>
        </w:rPr>
        <w:t>will be given</w:t>
      </w:r>
      <w:proofErr w:type="gramEnd"/>
      <w:r w:rsidR="001A7542">
        <w:rPr>
          <w:rFonts w:ascii="Calibri" w:hAnsi="Calibri" w:cs="Calibri"/>
          <w:color w:val="000000"/>
        </w:rPr>
        <w:t xml:space="preserve"> to us. They</w:t>
      </w:r>
      <w:r w:rsidRPr="000C5301">
        <w:rPr>
          <w:rFonts w:ascii="Calibri" w:hAnsi="Calibri" w:cs="Calibri"/>
          <w:color w:val="000000"/>
        </w:rPr>
        <w:t xml:space="preserve"> will arrange to mee</w:t>
      </w:r>
      <w:r w:rsidR="001A7542">
        <w:rPr>
          <w:rFonts w:ascii="Calibri" w:hAnsi="Calibri" w:cs="Calibri"/>
          <w:color w:val="000000"/>
        </w:rPr>
        <w:t>t with you and your child and may observe him/her in class. They</w:t>
      </w:r>
      <w:r w:rsidRPr="000C5301">
        <w:rPr>
          <w:rFonts w:ascii="Calibri" w:hAnsi="Calibri" w:cs="Calibri"/>
          <w:color w:val="000000"/>
        </w:rPr>
        <w:t xml:space="preserve"> will attend any transition meetings with specialist professionals. Together we will draw up a transition plan. This could involve: </w:t>
      </w:r>
    </w:p>
    <w:p xmlns:wp14="http://schemas.microsoft.com/office/word/2010/wordml" w:rsidRPr="001A7542" w:rsidR="000C5301" w:rsidP="001A7542" w:rsidRDefault="000C5301" w14:paraId="645777EA" wp14:textId="77777777">
      <w:pPr>
        <w:pStyle w:val="ListParagraph"/>
        <w:numPr>
          <w:ilvl w:val="0"/>
          <w:numId w:val="4"/>
        </w:numPr>
        <w:autoSpaceDE w:val="0"/>
        <w:autoSpaceDN w:val="0"/>
        <w:adjustRightInd w:val="0"/>
        <w:spacing w:after="0" w:line="240" w:lineRule="auto"/>
        <w:rPr>
          <w:rFonts w:ascii="Calibri" w:hAnsi="Calibri" w:cs="Calibri"/>
          <w:color w:val="000000"/>
        </w:rPr>
      </w:pPr>
      <w:r w:rsidRPr="001A7542">
        <w:rPr>
          <w:rFonts w:ascii="Calibri" w:hAnsi="Calibri" w:cs="Calibri"/>
          <w:color w:val="000000"/>
        </w:rPr>
        <w:t xml:space="preserve">Your child visiting our school several times at different times of the school day and when it is empty/ full </w:t>
      </w:r>
    </w:p>
    <w:p xmlns:wp14="http://schemas.microsoft.com/office/word/2010/wordml" w:rsidRPr="001A7542" w:rsidR="000C5301" w:rsidP="001A7542" w:rsidRDefault="000C5301" w14:paraId="3A0DB084" wp14:textId="77777777">
      <w:pPr>
        <w:pStyle w:val="ListParagraph"/>
        <w:numPr>
          <w:ilvl w:val="0"/>
          <w:numId w:val="4"/>
        </w:numPr>
        <w:autoSpaceDE w:val="0"/>
        <w:autoSpaceDN w:val="0"/>
        <w:adjustRightInd w:val="0"/>
        <w:spacing w:after="0" w:line="240" w:lineRule="auto"/>
        <w:rPr>
          <w:rFonts w:ascii="Calibri" w:hAnsi="Calibri" w:cs="Calibri"/>
          <w:color w:val="000000"/>
        </w:rPr>
      </w:pPr>
      <w:r w:rsidRPr="001A7542">
        <w:rPr>
          <w:rFonts w:ascii="Calibri" w:hAnsi="Calibri" w:cs="Calibri"/>
          <w:color w:val="000000"/>
        </w:rPr>
        <w:t xml:space="preserve">Creating a transition booklet showing pictures of our school and staff to talk through at home </w:t>
      </w:r>
    </w:p>
    <w:p xmlns:wp14="http://schemas.microsoft.com/office/word/2010/wordml" w:rsidRPr="001A7542" w:rsidR="000C5301" w:rsidP="001A7542" w:rsidRDefault="000C5301" w14:paraId="2C0D1DA8" wp14:textId="77777777">
      <w:pPr>
        <w:pStyle w:val="ListParagraph"/>
        <w:numPr>
          <w:ilvl w:val="0"/>
          <w:numId w:val="4"/>
        </w:numPr>
        <w:autoSpaceDE w:val="0"/>
        <w:autoSpaceDN w:val="0"/>
        <w:adjustRightInd w:val="0"/>
        <w:spacing w:after="0" w:line="240" w:lineRule="auto"/>
        <w:rPr>
          <w:rFonts w:ascii="Calibri" w:hAnsi="Calibri" w:cs="Calibri"/>
          <w:color w:val="000000"/>
        </w:rPr>
      </w:pPr>
      <w:r w:rsidRPr="001A7542">
        <w:rPr>
          <w:rFonts w:ascii="Calibri" w:hAnsi="Calibri" w:cs="Calibri"/>
          <w:color w:val="000000"/>
        </w:rPr>
        <w:t xml:space="preserve">Introducing your child to key members of staff </w:t>
      </w:r>
    </w:p>
    <w:p xmlns:wp14="http://schemas.microsoft.com/office/word/2010/wordml" w:rsidRPr="001A7542" w:rsidR="000C5301" w:rsidP="001A7542" w:rsidRDefault="000C5301" w14:paraId="3F132CCA" wp14:textId="77777777">
      <w:pPr>
        <w:pStyle w:val="ListParagraph"/>
        <w:numPr>
          <w:ilvl w:val="0"/>
          <w:numId w:val="4"/>
        </w:numPr>
        <w:autoSpaceDE w:val="0"/>
        <w:autoSpaceDN w:val="0"/>
        <w:adjustRightInd w:val="0"/>
        <w:spacing w:after="0" w:line="240" w:lineRule="auto"/>
        <w:rPr>
          <w:rFonts w:ascii="Calibri" w:hAnsi="Calibri" w:cs="Calibri"/>
          <w:color w:val="000000"/>
        </w:rPr>
      </w:pPr>
      <w:r w:rsidRPr="001A7542">
        <w:rPr>
          <w:rFonts w:ascii="Calibri" w:hAnsi="Calibri" w:cs="Calibri"/>
          <w:color w:val="000000"/>
        </w:rPr>
        <w:t xml:space="preserve">Arranging for specialist equipment to be installed </w:t>
      </w:r>
    </w:p>
    <w:p xmlns:wp14="http://schemas.microsoft.com/office/word/2010/wordml" w:rsidRPr="001A7542" w:rsidR="000C5301" w:rsidP="001A7542" w:rsidRDefault="000C5301" w14:paraId="1E665994" wp14:textId="77777777">
      <w:pPr>
        <w:pStyle w:val="ListParagraph"/>
        <w:numPr>
          <w:ilvl w:val="0"/>
          <w:numId w:val="4"/>
        </w:numPr>
        <w:autoSpaceDE w:val="0"/>
        <w:autoSpaceDN w:val="0"/>
        <w:adjustRightInd w:val="0"/>
        <w:spacing w:after="0" w:line="240" w:lineRule="auto"/>
        <w:rPr>
          <w:rFonts w:ascii="Calibri" w:hAnsi="Calibri" w:cs="Calibri"/>
          <w:color w:val="000000"/>
        </w:rPr>
      </w:pPr>
      <w:r w:rsidRPr="001A7542">
        <w:rPr>
          <w:rFonts w:ascii="Calibri" w:hAnsi="Calibri" w:cs="Calibri"/>
          <w:color w:val="000000"/>
        </w:rPr>
        <w:t xml:space="preserve">Arranging for professionals </w:t>
      </w:r>
      <w:proofErr w:type="gramStart"/>
      <w:r w:rsidRPr="001A7542">
        <w:rPr>
          <w:rFonts w:ascii="Calibri" w:hAnsi="Calibri" w:cs="Calibri"/>
          <w:color w:val="000000"/>
        </w:rPr>
        <w:t>already</w:t>
      </w:r>
      <w:proofErr w:type="gramEnd"/>
      <w:r w:rsidRPr="001A7542">
        <w:rPr>
          <w:rFonts w:ascii="Calibri" w:hAnsi="Calibri" w:cs="Calibri"/>
          <w:color w:val="000000"/>
        </w:rPr>
        <w:t xml:space="preserve"> working with your child to visit a few weeks after your child has been with us to advise us on strategies and provision. </w:t>
      </w:r>
    </w:p>
    <w:p xmlns:wp14="http://schemas.microsoft.com/office/word/2010/wordml" w:rsidRPr="000C5301" w:rsidR="000C5301" w:rsidP="000C5301" w:rsidRDefault="000C5301" w14:paraId="6D98A12B" wp14:textId="77777777">
      <w:pPr>
        <w:autoSpaceDE w:val="0"/>
        <w:autoSpaceDN w:val="0"/>
        <w:adjustRightInd w:val="0"/>
        <w:spacing w:after="0" w:line="240" w:lineRule="auto"/>
        <w:rPr>
          <w:rFonts w:ascii="Calibri" w:hAnsi="Calibri" w:cs="Calibri"/>
          <w:color w:val="000000"/>
        </w:rPr>
      </w:pPr>
    </w:p>
    <w:p xmlns:wp14="http://schemas.microsoft.com/office/word/2010/wordml" w:rsidRPr="000C5301" w:rsidR="000C5301" w:rsidP="000C5301" w:rsidRDefault="000C5301" w14:paraId="2AC76EE5" wp14:textId="77777777">
      <w:pPr>
        <w:autoSpaceDE w:val="0"/>
        <w:autoSpaceDN w:val="0"/>
        <w:adjustRightInd w:val="0"/>
        <w:spacing w:after="0" w:line="240" w:lineRule="auto"/>
        <w:rPr>
          <w:rFonts w:ascii="Calibri" w:hAnsi="Calibri" w:cs="Calibri"/>
          <w:color w:val="000000"/>
        </w:rPr>
      </w:pPr>
      <w:r w:rsidRPr="000C5301">
        <w:rPr>
          <w:rFonts w:ascii="Calibri" w:hAnsi="Calibri" w:cs="Calibri"/>
          <w:color w:val="000000"/>
        </w:rPr>
        <w:t xml:space="preserve">In Year </w:t>
      </w:r>
      <w:proofErr w:type="gramStart"/>
      <w:r w:rsidRPr="000C5301">
        <w:rPr>
          <w:rFonts w:ascii="Calibri" w:hAnsi="Calibri" w:cs="Calibri"/>
          <w:color w:val="000000"/>
        </w:rPr>
        <w:t>5</w:t>
      </w:r>
      <w:proofErr w:type="gramEnd"/>
      <w:r w:rsidRPr="000C5301">
        <w:rPr>
          <w:rFonts w:ascii="Calibri" w:hAnsi="Calibri" w:cs="Calibri"/>
          <w:color w:val="000000"/>
        </w:rPr>
        <w:t xml:space="preserve"> we will advise you to start looking at </w:t>
      </w:r>
      <w:r w:rsidRPr="000C5301">
        <w:rPr>
          <w:rFonts w:ascii="Calibri" w:hAnsi="Calibri" w:cs="Calibri"/>
          <w:b/>
          <w:bCs/>
          <w:color w:val="000000"/>
        </w:rPr>
        <w:t xml:space="preserve">secondary schools </w:t>
      </w:r>
      <w:r w:rsidRPr="000C5301">
        <w:rPr>
          <w:rFonts w:ascii="Calibri" w:hAnsi="Calibri" w:cs="Calibri"/>
          <w:color w:val="000000"/>
        </w:rPr>
        <w:t xml:space="preserve">for your child. </w:t>
      </w:r>
      <w:r w:rsidR="001A7542">
        <w:rPr>
          <w:rFonts w:ascii="Calibri" w:hAnsi="Calibri" w:cs="Calibri"/>
          <w:color w:val="000000"/>
        </w:rPr>
        <w:t xml:space="preserve">Our </w:t>
      </w:r>
      <w:r w:rsidR="0037357B">
        <w:rPr>
          <w:rFonts w:ascii="Calibri" w:hAnsi="Calibri" w:cs="Calibri"/>
          <w:color w:val="000000"/>
        </w:rPr>
        <w:t>Inclusion</w:t>
      </w:r>
      <w:r w:rsidR="001A7542">
        <w:rPr>
          <w:rFonts w:ascii="Calibri" w:hAnsi="Calibri" w:cs="Calibri"/>
          <w:color w:val="000000"/>
        </w:rPr>
        <w:t xml:space="preserve"> Leader may </w:t>
      </w:r>
      <w:r w:rsidRPr="000C5301">
        <w:rPr>
          <w:rFonts w:ascii="Calibri" w:hAnsi="Calibri" w:cs="Calibri"/>
          <w:color w:val="000000"/>
        </w:rPr>
        <w:t xml:space="preserve">accompany you on these visits or help you to arrange a meeting with the secondary school SENCo/Inclusion Leader. </w:t>
      </w:r>
    </w:p>
    <w:p xmlns:wp14="http://schemas.microsoft.com/office/word/2010/wordml" w:rsidR="001A7542" w:rsidP="000C5301" w:rsidRDefault="001A7542" w14:paraId="2946DB82" wp14:textId="77777777">
      <w:pPr>
        <w:autoSpaceDE w:val="0"/>
        <w:autoSpaceDN w:val="0"/>
        <w:adjustRightInd w:val="0"/>
        <w:spacing w:after="0" w:line="240" w:lineRule="auto"/>
        <w:rPr>
          <w:rFonts w:ascii="Calibri" w:hAnsi="Calibri" w:cs="Calibri"/>
          <w:color w:val="000000"/>
        </w:rPr>
      </w:pPr>
    </w:p>
    <w:p xmlns:wp14="http://schemas.microsoft.com/office/word/2010/wordml" w:rsidRPr="0037357B" w:rsidR="000C5301" w:rsidP="0037357B" w:rsidRDefault="000C5301" w14:paraId="6C38C70D" wp14:textId="42045C8E">
      <w:pPr>
        <w:autoSpaceDE w:val="0"/>
        <w:autoSpaceDN w:val="0"/>
        <w:adjustRightInd w:val="0"/>
        <w:spacing w:after="0" w:line="240" w:lineRule="auto"/>
        <w:rPr>
          <w:rFonts w:ascii="Calibri" w:hAnsi="Calibri" w:cs="Calibri"/>
          <w:color w:val="000000"/>
        </w:rPr>
      </w:pPr>
      <w:r w:rsidRPr="3B9B2280" w:rsidR="000C5301">
        <w:rPr>
          <w:rFonts w:ascii="Calibri" w:hAnsi="Calibri" w:cs="Calibri"/>
          <w:color w:val="000000" w:themeColor="text1" w:themeTint="FF" w:themeShade="FF"/>
        </w:rPr>
        <w:t xml:space="preserve">When the secondary school place </w:t>
      </w:r>
      <w:r w:rsidRPr="3B9B2280" w:rsidR="000C5301">
        <w:rPr>
          <w:rFonts w:ascii="Calibri" w:hAnsi="Calibri" w:cs="Calibri"/>
          <w:color w:val="000000" w:themeColor="text1" w:themeTint="FF" w:themeShade="FF"/>
        </w:rPr>
        <w:t xml:space="preserve">is </w:t>
      </w:r>
      <w:r w:rsidRPr="3B9B2280" w:rsidR="000C5301">
        <w:rPr>
          <w:rFonts w:ascii="Calibri" w:hAnsi="Calibri" w:cs="Calibri"/>
          <w:color w:val="000000" w:themeColor="text1" w:themeTint="FF" w:themeShade="FF"/>
        </w:rPr>
        <w:t>confirmed,</w:t>
      </w:r>
      <w:r w:rsidRPr="3B9B2280" w:rsidR="000C5301">
        <w:rPr>
          <w:rFonts w:ascii="Calibri" w:hAnsi="Calibri" w:cs="Calibri"/>
          <w:color w:val="000000" w:themeColor="text1" w:themeTint="FF" w:themeShade="FF"/>
        </w:rPr>
        <w:t xml:space="preserve"> we can arrange extra transition visits for your child at different times in the school day, arrange for them to meet key staff and to create a transition passport. We also invite relevant secondary school staff to review meetings so that they can better understand your child’s needs. </w:t>
      </w:r>
    </w:p>
    <w:p xmlns:wp14="http://schemas.microsoft.com/office/word/2010/wordml" w:rsidRPr="001A7542" w:rsidR="00A61B5D" w:rsidP="00A61B5D" w:rsidRDefault="00A61B5D" w14:paraId="5997CC1D" wp14:textId="77777777">
      <w:pPr>
        <w:pStyle w:val="ListParagraph"/>
        <w:rPr>
          <w:rFonts w:ascii="Calibri" w:hAnsi="Calibri" w:cs="Calibri"/>
        </w:rPr>
      </w:pPr>
    </w:p>
    <w:p xmlns:wp14="http://schemas.microsoft.com/office/word/2010/wordml" w:rsidRPr="0037357B" w:rsidR="00A61B5D" w:rsidP="0037357B" w:rsidRDefault="0037357B" w14:paraId="4F52774F" wp14:textId="77777777">
      <w:pPr>
        <w:rPr>
          <w:rFonts w:ascii="Calibri" w:hAnsi="Calibri" w:cs="Calibri"/>
          <w:b/>
        </w:rPr>
      </w:pPr>
      <w:proofErr w:type="gramStart"/>
      <w:r>
        <w:rPr>
          <w:rFonts w:ascii="Calibri" w:hAnsi="Calibri" w:cs="Calibri"/>
          <w:b/>
        </w:rPr>
        <w:t xml:space="preserve">10. </w:t>
      </w:r>
      <w:r w:rsidRPr="0037357B" w:rsidR="00A61B5D">
        <w:rPr>
          <w:rFonts w:ascii="Calibri" w:hAnsi="Calibri" w:cs="Calibri"/>
          <w:b/>
        </w:rPr>
        <w:t>Who</w:t>
      </w:r>
      <w:proofErr w:type="gramEnd"/>
      <w:r w:rsidRPr="0037357B" w:rsidR="00A61B5D">
        <w:rPr>
          <w:rFonts w:ascii="Calibri" w:hAnsi="Calibri" w:cs="Calibri"/>
          <w:b/>
        </w:rPr>
        <w:t xml:space="preserve"> can I contact for more Information?</w:t>
      </w:r>
    </w:p>
    <w:p xmlns:wp14="http://schemas.microsoft.com/office/word/2010/wordml" w:rsidRPr="001A7542" w:rsidR="00A61B5D" w:rsidP="00A61B5D" w:rsidRDefault="00A61B5D" w14:paraId="67E4CE43" wp14:textId="77777777">
      <w:pPr>
        <w:pStyle w:val="ListParagraph"/>
        <w:rPr>
          <w:rFonts w:ascii="Calibri" w:hAnsi="Calibri" w:cs="Calibri"/>
        </w:rPr>
      </w:pPr>
      <w:r w:rsidRPr="001A7542">
        <w:rPr>
          <w:rFonts w:ascii="Calibri" w:hAnsi="Calibri" w:cs="Calibri"/>
        </w:rPr>
        <w:t>Wit</w:t>
      </w:r>
      <w:r w:rsidR="001B18FD">
        <w:rPr>
          <w:rFonts w:ascii="Calibri" w:hAnsi="Calibri" w:cs="Calibri"/>
        </w:rPr>
        <w:t>hin school the Inclusion Leader &amp; SENCo</w:t>
      </w:r>
      <w:r w:rsidRPr="001A7542">
        <w:rPr>
          <w:rFonts w:ascii="Calibri" w:hAnsi="Calibri" w:cs="Calibri"/>
        </w:rPr>
        <w:t xml:space="preserve"> is </w:t>
      </w:r>
      <w:r w:rsidR="00AC7A17">
        <w:rPr>
          <w:rFonts w:ascii="Calibri" w:hAnsi="Calibri" w:cs="Calibri"/>
        </w:rPr>
        <w:t>Mrs Clarke</w:t>
      </w:r>
      <w:r w:rsidR="00717D5C">
        <w:rPr>
          <w:rFonts w:ascii="Calibri" w:hAnsi="Calibri" w:cs="Calibri"/>
        </w:rPr>
        <w:t xml:space="preserve"> </w:t>
      </w:r>
      <w:r w:rsidRPr="001A7542">
        <w:rPr>
          <w:rFonts w:ascii="Calibri" w:hAnsi="Calibri" w:cs="Calibri"/>
        </w:rPr>
        <w:t xml:space="preserve">if you would like a </w:t>
      </w:r>
      <w:r w:rsidR="0037357B">
        <w:rPr>
          <w:rFonts w:ascii="Calibri" w:hAnsi="Calibri" w:cs="Calibri"/>
        </w:rPr>
        <w:t>meeting, please call school on 0208 270 4960.</w:t>
      </w:r>
      <w:r w:rsidRPr="001A7542" w:rsidR="0037357B">
        <w:rPr>
          <w:rFonts w:ascii="Calibri" w:hAnsi="Calibri" w:cs="Calibri"/>
        </w:rPr>
        <w:t xml:space="preserve"> </w:t>
      </w:r>
    </w:p>
    <w:p xmlns:wp14="http://schemas.microsoft.com/office/word/2010/wordml" w:rsidRPr="00E12203" w:rsidR="00E12203" w:rsidP="00E12203" w:rsidRDefault="00A61B5D" w14:paraId="2B063E47" wp14:textId="50B960CA">
      <w:pPr>
        <w:pStyle w:val="ListParagraph"/>
        <w:rPr>
          <w:rFonts w:ascii="Calibri" w:hAnsi="Calibri" w:cs="Calibri"/>
        </w:rPr>
      </w:pPr>
      <w:r w:rsidRPr="3B9B2280" w:rsidR="00A61B5D">
        <w:rPr>
          <w:rFonts w:ascii="Calibri" w:hAnsi="Calibri" w:cs="Calibri"/>
        </w:rPr>
        <w:t xml:space="preserve">The Local Authority have published a “Local Offer” to outline services available to children and their families and to explain what they can expect from a range of local agencies. More information can be found </w:t>
      </w:r>
      <w:r w:rsidRPr="3B9B2280" w:rsidR="00A61B5D">
        <w:rPr>
          <w:rFonts w:ascii="Calibri" w:hAnsi="Calibri" w:cs="Calibri"/>
        </w:rPr>
        <w:t>at:</w:t>
      </w:r>
      <w:r w:rsidRPr="3B9B2280" w:rsidR="00A61B5D">
        <w:rPr>
          <w:rFonts w:ascii="Calibri" w:hAnsi="Calibri" w:cs="Calibri"/>
        </w:rPr>
        <w:t xml:space="preserve"> </w:t>
      </w:r>
      <w:hyperlink r:id="R70104c982f23440a">
        <w:r w:rsidRPr="3B9B2280" w:rsidR="0037357B">
          <w:rPr>
            <w:rStyle w:val="Hyperlink"/>
            <w:rFonts w:ascii="Calibri" w:hAnsi="Calibri" w:cs="Calibri"/>
          </w:rPr>
          <w:t>https://www.lbbd.gov.uk/residents/children-young-people-and-families/local-offer/</w:t>
        </w:r>
      </w:hyperlink>
      <w:r w:rsidRPr="3B9B2280" w:rsidR="0037357B">
        <w:rPr>
          <w:rFonts w:ascii="Calibri" w:hAnsi="Calibri" w:cs="Calibri"/>
        </w:rPr>
        <w:t xml:space="preserve"> </w:t>
      </w:r>
    </w:p>
    <w:p xmlns:wp14="http://schemas.microsoft.com/office/word/2010/wordml" w:rsidR="00E12203" w:rsidP="00E12203" w:rsidRDefault="00E12203" w14:paraId="646D83FA" wp14:textId="77777777">
      <w:pPr>
        <w:rPr>
          <w:rFonts w:ascii="Calibri" w:hAnsi="Calibri" w:cs="Calibri"/>
          <w:b/>
        </w:rPr>
      </w:pPr>
      <w:proofErr w:type="gramStart"/>
      <w:r>
        <w:rPr>
          <w:rFonts w:ascii="Calibri" w:hAnsi="Calibri" w:cs="Calibri"/>
          <w:b/>
        </w:rPr>
        <w:t xml:space="preserve">11. </w:t>
      </w:r>
      <w:r w:rsidRPr="0037357B">
        <w:rPr>
          <w:rFonts w:ascii="Calibri" w:hAnsi="Calibri" w:cs="Calibri"/>
          <w:b/>
        </w:rPr>
        <w:t>Who</w:t>
      </w:r>
      <w:proofErr w:type="gramEnd"/>
      <w:r w:rsidRPr="0037357B">
        <w:rPr>
          <w:rFonts w:ascii="Calibri" w:hAnsi="Calibri" w:cs="Calibri"/>
          <w:b/>
        </w:rPr>
        <w:t xml:space="preserve"> can I contact</w:t>
      </w:r>
      <w:r>
        <w:rPr>
          <w:rFonts w:ascii="Calibri" w:hAnsi="Calibri" w:cs="Calibri"/>
          <w:b/>
        </w:rPr>
        <w:t xml:space="preserve"> if I have a complaint</w:t>
      </w:r>
      <w:r w:rsidRPr="0037357B">
        <w:rPr>
          <w:rFonts w:ascii="Calibri" w:hAnsi="Calibri" w:cs="Calibri"/>
          <w:b/>
        </w:rPr>
        <w:t>?</w:t>
      </w:r>
    </w:p>
    <w:p xmlns:wp14="http://schemas.microsoft.com/office/word/2010/wordml" w:rsidRPr="00E12203" w:rsidR="00E12203" w:rsidP="00E12203" w:rsidRDefault="00E12203" w14:paraId="61887026" wp14:textId="77777777">
      <w:pPr>
        <w:rPr>
          <w:rFonts w:ascii="Calibri" w:hAnsi="Calibri" w:cs="Calibri"/>
        </w:rPr>
      </w:pPr>
      <w:r w:rsidRPr="00E12203">
        <w:rPr>
          <w:rFonts w:ascii="Calibri" w:hAnsi="Calibri" w:cs="Calibri"/>
        </w:rPr>
        <w:t>Parents/Carers who have a complaint about the SEND provis</w:t>
      </w:r>
      <w:r>
        <w:rPr>
          <w:rFonts w:ascii="Calibri" w:hAnsi="Calibri" w:cs="Calibri"/>
        </w:rPr>
        <w:t xml:space="preserve">ion made for their child at the </w:t>
      </w:r>
      <w:r w:rsidRPr="00E12203">
        <w:rPr>
          <w:rFonts w:ascii="Calibri" w:hAnsi="Calibri" w:cs="Calibri"/>
        </w:rPr>
        <w:t xml:space="preserve">school should discuss this </w:t>
      </w:r>
      <w:proofErr w:type="gramStart"/>
      <w:r w:rsidRPr="00E12203">
        <w:rPr>
          <w:rFonts w:ascii="Calibri" w:hAnsi="Calibri" w:cs="Calibri"/>
        </w:rPr>
        <w:t>with</w:t>
      </w:r>
      <w:proofErr w:type="gramEnd"/>
      <w:r w:rsidRPr="00E12203">
        <w:rPr>
          <w:rFonts w:ascii="Calibri" w:hAnsi="Calibri" w:cs="Calibri"/>
        </w:rPr>
        <w:t>:</w:t>
      </w:r>
    </w:p>
    <w:p xmlns:wp14="http://schemas.microsoft.com/office/word/2010/wordml" w:rsidRPr="00E12203" w:rsidR="00E12203" w:rsidP="00E12203" w:rsidRDefault="00E12203" w14:paraId="6394AEBD" wp14:textId="77777777">
      <w:pPr>
        <w:pStyle w:val="ListParagraph"/>
        <w:numPr>
          <w:ilvl w:val="0"/>
          <w:numId w:val="8"/>
        </w:numPr>
        <w:rPr>
          <w:rFonts w:ascii="Calibri" w:hAnsi="Calibri" w:cs="Calibri"/>
        </w:rPr>
      </w:pPr>
      <w:r w:rsidRPr="00E12203">
        <w:rPr>
          <w:rFonts w:ascii="Calibri" w:hAnsi="Calibri" w:cs="Calibri"/>
        </w:rPr>
        <w:t>the Inclusion Leader</w:t>
      </w:r>
      <w:r w:rsidR="001B18FD">
        <w:rPr>
          <w:rFonts w:ascii="Calibri" w:hAnsi="Calibri" w:cs="Calibri"/>
        </w:rPr>
        <w:t xml:space="preserve"> &amp; SENCo</w:t>
      </w:r>
    </w:p>
    <w:p xmlns:wp14="http://schemas.microsoft.com/office/word/2010/wordml" w:rsidRPr="00E12203" w:rsidR="00E12203" w:rsidP="00E12203" w:rsidRDefault="00E12203" w14:paraId="4074ACDA" wp14:textId="77777777">
      <w:pPr>
        <w:pStyle w:val="ListParagraph"/>
        <w:numPr>
          <w:ilvl w:val="0"/>
          <w:numId w:val="8"/>
        </w:numPr>
        <w:rPr>
          <w:rFonts w:ascii="Calibri" w:hAnsi="Calibri" w:cs="Calibri"/>
        </w:rPr>
      </w:pPr>
      <w:r w:rsidRPr="00E12203">
        <w:rPr>
          <w:rFonts w:ascii="Calibri" w:hAnsi="Calibri" w:cs="Calibri"/>
        </w:rPr>
        <w:t>the Headteacher</w:t>
      </w:r>
    </w:p>
    <w:p xmlns:wp14="http://schemas.microsoft.com/office/word/2010/wordml" w:rsidRPr="00E12203" w:rsidR="00E12203" w:rsidP="00E12203" w:rsidRDefault="00E12203" w14:paraId="266C88F4" wp14:textId="77777777">
      <w:pPr>
        <w:pStyle w:val="ListParagraph"/>
        <w:numPr>
          <w:ilvl w:val="0"/>
          <w:numId w:val="8"/>
        </w:numPr>
        <w:rPr>
          <w:rFonts w:ascii="Calibri" w:hAnsi="Calibri" w:cs="Calibri"/>
        </w:rPr>
      </w:pPr>
      <w:r w:rsidRPr="00E12203">
        <w:rPr>
          <w:rFonts w:ascii="Calibri" w:hAnsi="Calibri" w:cs="Calibri"/>
        </w:rPr>
        <w:t>the Chair of Governors</w:t>
      </w:r>
    </w:p>
    <w:p xmlns:wp14="http://schemas.microsoft.com/office/word/2010/wordml" w:rsidRPr="00E12203" w:rsidR="00E12203" w:rsidP="00E12203" w:rsidRDefault="00E12203" w14:paraId="1AF8DB8E" wp14:textId="77777777">
      <w:pPr>
        <w:rPr>
          <w:rFonts w:ascii="Calibri" w:hAnsi="Calibri" w:cs="Calibri"/>
        </w:rPr>
      </w:pPr>
      <w:r w:rsidRPr="00E12203">
        <w:rPr>
          <w:rFonts w:ascii="Calibri" w:hAnsi="Calibri" w:cs="Calibri"/>
        </w:rPr>
        <w:t>Please follow the guidance in the Complaints Policy for further information</w:t>
      </w:r>
    </w:p>
    <w:p xmlns:wp14="http://schemas.microsoft.com/office/word/2010/wordml" w:rsidR="00E74F41" w:rsidP="00E12203" w:rsidRDefault="00E74F41" w14:paraId="110FFD37" wp14:textId="77777777">
      <w:pPr>
        <w:rPr>
          <w:lang w:eastAsia="ja-JP"/>
        </w:rPr>
      </w:pPr>
    </w:p>
    <w:p xmlns:wp14="http://schemas.microsoft.com/office/word/2010/wordml" w:rsidR="009146C7" w:rsidP="00E12203" w:rsidRDefault="009146C7" w14:paraId="6B699379" wp14:textId="77777777">
      <w:pPr>
        <w:rPr>
          <w:lang w:eastAsia="ja-JP"/>
        </w:rPr>
      </w:pPr>
    </w:p>
    <w:p xmlns:wp14="http://schemas.microsoft.com/office/word/2010/wordml" w:rsidR="009146C7" w:rsidP="00E12203" w:rsidRDefault="009146C7" w14:paraId="3FE9F23F" wp14:textId="77777777">
      <w:pPr>
        <w:rPr>
          <w:lang w:eastAsia="ja-JP"/>
        </w:rPr>
      </w:pPr>
    </w:p>
    <w:p xmlns:wp14="http://schemas.microsoft.com/office/word/2010/wordml" w:rsidR="009146C7" w:rsidP="00E12203" w:rsidRDefault="009146C7" w14:paraId="1F72F646" wp14:textId="77777777">
      <w:pPr>
        <w:rPr>
          <w:lang w:eastAsia="ja-JP"/>
        </w:rPr>
      </w:pPr>
    </w:p>
    <w:p xmlns:wp14="http://schemas.microsoft.com/office/word/2010/wordml" w:rsidR="009146C7" w:rsidP="00E12203" w:rsidRDefault="009146C7" w14:paraId="5A2DBBC6" wp14:textId="77777777">
      <w:pPr>
        <w:rPr>
          <w:b/>
          <w:u w:val="single"/>
          <w:lang w:eastAsia="ja-JP"/>
        </w:rPr>
      </w:pPr>
      <w:r w:rsidRPr="009146C7">
        <w:rPr>
          <w:b/>
          <w:u w:val="single"/>
          <w:lang w:eastAsia="ja-JP"/>
        </w:rPr>
        <w:lastRenderedPageBreak/>
        <w:t>Appendix 1</w:t>
      </w:r>
    </w:p>
    <w:tbl>
      <w:tblPr>
        <w:tblStyle w:val="TableGrid"/>
        <w:tblW w:w="0" w:type="auto"/>
        <w:tblLook w:val="04A0" w:firstRow="1" w:lastRow="0" w:firstColumn="1" w:lastColumn="0" w:noHBand="0" w:noVBand="1"/>
      </w:tblPr>
      <w:tblGrid>
        <w:gridCol w:w="2614"/>
        <w:gridCol w:w="2614"/>
        <w:gridCol w:w="2614"/>
        <w:gridCol w:w="2614"/>
      </w:tblGrid>
      <w:tr xmlns:wp14="http://schemas.microsoft.com/office/word/2010/wordml" w:rsidR="009146C7" w:rsidTr="3B9B2280" w14:paraId="710C97AB" wp14:textId="77777777">
        <w:tc>
          <w:tcPr>
            <w:tcW w:w="2614" w:type="dxa"/>
            <w:tcMar/>
          </w:tcPr>
          <w:p w:rsidR="009146C7" w:rsidP="009146C7" w:rsidRDefault="009146C7" w14:paraId="7097B7AB" wp14:textId="77777777">
            <w:pPr>
              <w:jc w:val="center"/>
              <w:rPr>
                <w:b/>
                <w:u w:val="single"/>
                <w:lang w:eastAsia="ja-JP"/>
              </w:rPr>
            </w:pPr>
            <w:r>
              <w:rPr>
                <w:b/>
                <w:u w:val="single"/>
                <w:lang w:eastAsia="ja-JP"/>
              </w:rPr>
              <w:t>Team</w:t>
            </w:r>
          </w:p>
        </w:tc>
        <w:tc>
          <w:tcPr>
            <w:tcW w:w="2614" w:type="dxa"/>
            <w:tcMar/>
          </w:tcPr>
          <w:p w:rsidR="009146C7" w:rsidP="009146C7" w:rsidRDefault="009146C7" w14:paraId="0D909AED" wp14:textId="77777777">
            <w:pPr>
              <w:jc w:val="center"/>
              <w:rPr>
                <w:b/>
                <w:u w:val="single"/>
                <w:lang w:eastAsia="ja-JP"/>
              </w:rPr>
            </w:pPr>
            <w:r>
              <w:rPr>
                <w:b/>
                <w:u w:val="single"/>
                <w:lang w:eastAsia="ja-JP"/>
              </w:rPr>
              <w:t>Name</w:t>
            </w:r>
          </w:p>
        </w:tc>
        <w:tc>
          <w:tcPr>
            <w:tcW w:w="2614" w:type="dxa"/>
            <w:tcMar/>
          </w:tcPr>
          <w:p w:rsidR="009146C7" w:rsidP="009146C7" w:rsidRDefault="009146C7" w14:paraId="7810568A" wp14:textId="77777777">
            <w:pPr>
              <w:jc w:val="center"/>
              <w:rPr>
                <w:b/>
                <w:u w:val="single"/>
                <w:lang w:eastAsia="ja-JP"/>
              </w:rPr>
            </w:pPr>
            <w:r>
              <w:rPr>
                <w:b/>
                <w:u w:val="single"/>
                <w:lang w:eastAsia="ja-JP"/>
              </w:rPr>
              <w:t>Role</w:t>
            </w:r>
          </w:p>
        </w:tc>
        <w:tc>
          <w:tcPr>
            <w:tcW w:w="2614" w:type="dxa"/>
            <w:tcMar/>
          </w:tcPr>
          <w:p w:rsidR="009146C7" w:rsidP="009146C7" w:rsidRDefault="009146C7" w14:paraId="6BA0B493" wp14:textId="77777777">
            <w:pPr>
              <w:jc w:val="center"/>
              <w:rPr>
                <w:b/>
                <w:u w:val="single"/>
                <w:lang w:eastAsia="ja-JP"/>
              </w:rPr>
            </w:pPr>
            <w:r>
              <w:rPr>
                <w:b/>
                <w:u w:val="single"/>
                <w:lang w:eastAsia="ja-JP"/>
              </w:rPr>
              <w:t>Training</w:t>
            </w:r>
          </w:p>
        </w:tc>
      </w:tr>
      <w:tr xmlns:wp14="http://schemas.microsoft.com/office/word/2010/wordml" w:rsidRPr="009146C7" w:rsidR="009146C7" w:rsidTr="3B9B2280" w14:paraId="57627013" wp14:textId="77777777">
        <w:tc>
          <w:tcPr>
            <w:tcW w:w="2614" w:type="dxa"/>
            <w:tcMar/>
          </w:tcPr>
          <w:p w:rsidRPr="005D39EB" w:rsidR="009146C7" w:rsidP="00E12203" w:rsidRDefault="009146C7" w14:paraId="5BEA1268" wp14:textId="77777777">
            <w:pPr>
              <w:rPr>
                <w:sz w:val="18"/>
                <w:lang w:eastAsia="ja-JP"/>
              </w:rPr>
            </w:pPr>
            <w:r w:rsidRPr="005D39EB">
              <w:rPr>
                <w:sz w:val="18"/>
                <w:lang w:eastAsia="ja-JP"/>
              </w:rPr>
              <w:t>Inclusion Team</w:t>
            </w:r>
          </w:p>
        </w:tc>
        <w:tc>
          <w:tcPr>
            <w:tcW w:w="2614" w:type="dxa"/>
            <w:tcMar/>
          </w:tcPr>
          <w:p w:rsidRPr="005D39EB" w:rsidR="009146C7" w:rsidP="00E12203" w:rsidRDefault="009146C7" w14:paraId="62F1D79D" wp14:textId="77777777">
            <w:pPr>
              <w:rPr>
                <w:sz w:val="18"/>
                <w:lang w:eastAsia="ja-JP"/>
              </w:rPr>
            </w:pPr>
            <w:r w:rsidRPr="005D39EB">
              <w:rPr>
                <w:sz w:val="18"/>
                <w:lang w:eastAsia="ja-JP"/>
              </w:rPr>
              <w:t>Abbie Clarke</w:t>
            </w:r>
          </w:p>
        </w:tc>
        <w:tc>
          <w:tcPr>
            <w:tcW w:w="2614" w:type="dxa"/>
            <w:tcMar/>
          </w:tcPr>
          <w:p w:rsidRPr="005D39EB" w:rsidR="009146C7" w:rsidP="3B9B2280" w:rsidRDefault="009146C7" w14:paraId="577E8C0B" wp14:textId="535193AA">
            <w:pPr>
              <w:pStyle w:val="Normal"/>
              <w:bidi w:val="0"/>
              <w:spacing w:before="0" w:beforeAutospacing="off" w:after="200" w:afterAutospacing="off" w:line="276" w:lineRule="auto"/>
              <w:ind w:left="0" w:right="0"/>
              <w:jc w:val="left"/>
              <w:rPr>
                <w:sz w:val="18"/>
                <w:szCs w:val="18"/>
                <w:lang w:eastAsia="ja-JP"/>
              </w:rPr>
            </w:pPr>
            <w:r w:rsidRPr="3B9B2280" w:rsidR="3B9B2280">
              <w:rPr>
                <w:sz w:val="18"/>
                <w:szCs w:val="18"/>
                <w:lang w:eastAsia="ja-JP"/>
              </w:rPr>
              <w:t>Assistant</w:t>
            </w:r>
            <w:r w:rsidRPr="3B9B2280" w:rsidR="3B9B2280">
              <w:rPr>
                <w:sz w:val="18"/>
                <w:szCs w:val="18"/>
                <w:lang w:eastAsia="ja-JP"/>
              </w:rPr>
              <w:t xml:space="preserve"> Headteacher for Inclusion and SENDCo</w:t>
            </w:r>
          </w:p>
        </w:tc>
        <w:tc>
          <w:tcPr>
            <w:tcW w:w="2614" w:type="dxa"/>
            <w:tcMar/>
          </w:tcPr>
          <w:p w:rsidRPr="005D39EB" w:rsidR="009146C7" w:rsidP="00B010D6" w:rsidRDefault="00B010D6" w14:paraId="7EC7AC28" wp14:textId="77777777">
            <w:pPr>
              <w:pStyle w:val="ListParagraph"/>
              <w:numPr>
                <w:ilvl w:val="0"/>
                <w:numId w:val="4"/>
              </w:numPr>
              <w:rPr>
                <w:sz w:val="18"/>
              </w:rPr>
            </w:pPr>
            <w:proofErr w:type="spellStart"/>
            <w:r w:rsidRPr="005D39EB">
              <w:rPr>
                <w:sz w:val="18"/>
              </w:rPr>
              <w:t>NASENCo</w:t>
            </w:r>
            <w:proofErr w:type="spellEnd"/>
            <w:r w:rsidRPr="005D39EB">
              <w:rPr>
                <w:sz w:val="18"/>
              </w:rPr>
              <w:t xml:space="preserve"> course </w:t>
            </w:r>
          </w:p>
          <w:p w:rsidRPr="005D39EB" w:rsidR="00B010D6" w:rsidP="00B010D6" w:rsidRDefault="00B010D6" w14:paraId="54C03CE0" wp14:textId="77777777">
            <w:pPr>
              <w:pStyle w:val="ListParagraph"/>
              <w:numPr>
                <w:ilvl w:val="0"/>
                <w:numId w:val="4"/>
              </w:numPr>
              <w:rPr>
                <w:sz w:val="18"/>
              </w:rPr>
            </w:pPr>
            <w:r w:rsidRPr="005D39EB">
              <w:rPr>
                <w:sz w:val="18"/>
              </w:rPr>
              <w:t xml:space="preserve">NPQSL course </w:t>
            </w:r>
          </w:p>
          <w:p w:rsidRPr="005D39EB" w:rsidR="00B010D6" w:rsidP="00B010D6" w:rsidRDefault="00B010D6" w14:paraId="7686ACB5" wp14:textId="77777777">
            <w:pPr>
              <w:pStyle w:val="ListParagraph"/>
              <w:numPr>
                <w:ilvl w:val="0"/>
                <w:numId w:val="4"/>
              </w:numPr>
              <w:rPr>
                <w:sz w:val="18"/>
              </w:rPr>
            </w:pPr>
            <w:r w:rsidRPr="005D39EB">
              <w:rPr>
                <w:sz w:val="18"/>
              </w:rPr>
              <w:t xml:space="preserve">Safeguarding Level </w:t>
            </w:r>
            <w:r w:rsidRPr="005D39EB" w:rsidR="006D0795">
              <w:rPr>
                <w:sz w:val="18"/>
              </w:rPr>
              <w:t xml:space="preserve">2 and </w:t>
            </w:r>
            <w:r w:rsidRPr="005D39EB">
              <w:rPr>
                <w:sz w:val="18"/>
              </w:rPr>
              <w:t xml:space="preserve">3 </w:t>
            </w:r>
          </w:p>
          <w:p w:rsidRPr="005D39EB" w:rsidR="00593C05" w:rsidP="00B010D6" w:rsidRDefault="00593C05" w14:paraId="0596330E" wp14:textId="77777777">
            <w:pPr>
              <w:pStyle w:val="ListParagraph"/>
              <w:numPr>
                <w:ilvl w:val="0"/>
                <w:numId w:val="4"/>
              </w:numPr>
              <w:rPr>
                <w:sz w:val="18"/>
              </w:rPr>
            </w:pPr>
            <w:r w:rsidRPr="005D39EB">
              <w:rPr>
                <w:sz w:val="18"/>
              </w:rPr>
              <w:t>LASER</w:t>
            </w:r>
          </w:p>
          <w:p w:rsidRPr="005D39EB" w:rsidR="006D0795" w:rsidP="3B9B2280" w:rsidRDefault="006D0795" w14:paraId="42C92E05" wp14:textId="16142FD7">
            <w:pPr>
              <w:pStyle w:val="ListParagraph"/>
              <w:numPr>
                <w:ilvl w:val="0"/>
                <w:numId w:val="4"/>
              </w:numPr>
              <w:rPr>
                <w:sz w:val="18"/>
                <w:szCs w:val="18"/>
              </w:rPr>
            </w:pPr>
            <w:r w:rsidRPr="3B9B2280" w:rsidR="269321F6">
              <w:rPr>
                <w:sz w:val="18"/>
                <w:szCs w:val="18"/>
              </w:rPr>
              <w:t>PREVENT</w:t>
            </w:r>
          </w:p>
          <w:p w:rsidRPr="005D39EB" w:rsidR="006D0795" w:rsidP="3B9B2280" w:rsidRDefault="006D0795" w14:paraId="6361FFF8" wp14:textId="41A305C8">
            <w:pPr>
              <w:pStyle w:val="ListParagraph"/>
              <w:numPr>
                <w:ilvl w:val="0"/>
                <w:numId w:val="4"/>
              </w:numPr>
              <w:rPr>
                <w:sz w:val="18"/>
                <w:szCs w:val="18"/>
              </w:rPr>
            </w:pPr>
            <w:r w:rsidRPr="3B9B2280" w:rsidR="3B9B2280">
              <w:rPr>
                <w:rFonts w:ascii="Calibri" w:hAnsi="Calibri" w:eastAsia="" w:cs=""/>
                <w:sz w:val="18"/>
                <w:szCs w:val="18"/>
              </w:rPr>
              <w:t xml:space="preserve">Adult Mental Health First Aid </w:t>
            </w:r>
          </w:p>
          <w:p w:rsidRPr="005D39EB" w:rsidR="006D0795" w:rsidP="3B9B2280" w:rsidRDefault="006D0795" w14:paraId="1B7C5D12" wp14:textId="061F982F">
            <w:pPr>
              <w:pStyle w:val="ListParagraph"/>
              <w:numPr>
                <w:ilvl w:val="0"/>
                <w:numId w:val="4"/>
              </w:numPr>
              <w:rPr>
                <w:sz w:val="18"/>
                <w:szCs w:val="18"/>
              </w:rPr>
            </w:pPr>
            <w:r w:rsidRPr="3B9B2280" w:rsidR="3B9B2280">
              <w:rPr>
                <w:rFonts w:ascii="Calibri" w:hAnsi="Calibri" w:eastAsia="" w:cs=""/>
                <w:sz w:val="18"/>
                <w:szCs w:val="18"/>
              </w:rPr>
              <w:t>Mental Health Champions</w:t>
            </w:r>
          </w:p>
        </w:tc>
      </w:tr>
      <w:tr xmlns:wp14="http://schemas.microsoft.com/office/word/2010/wordml" w:rsidRPr="009146C7" w:rsidR="009146C7" w:rsidTr="3B9B2280" w14:paraId="537F1B2C" wp14:textId="77777777">
        <w:tc>
          <w:tcPr>
            <w:tcW w:w="2614" w:type="dxa"/>
            <w:tcMar/>
          </w:tcPr>
          <w:p w:rsidRPr="005D39EB" w:rsidR="009146C7" w:rsidP="00E12203" w:rsidRDefault="009146C7" w14:paraId="6D814BFE" wp14:textId="77777777">
            <w:pPr>
              <w:rPr>
                <w:sz w:val="18"/>
                <w:lang w:eastAsia="ja-JP"/>
              </w:rPr>
            </w:pPr>
            <w:r w:rsidRPr="005D39EB">
              <w:rPr>
                <w:sz w:val="18"/>
                <w:lang w:eastAsia="ja-JP"/>
              </w:rPr>
              <w:t>Inclusion Team</w:t>
            </w:r>
          </w:p>
        </w:tc>
        <w:tc>
          <w:tcPr>
            <w:tcW w:w="2614" w:type="dxa"/>
            <w:tcMar/>
          </w:tcPr>
          <w:p w:rsidRPr="005D39EB" w:rsidR="009146C7" w:rsidP="00E12203" w:rsidRDefault="009146C7" w14:paraId="68AEB8E1" wp14:textId="77777777">
            <w:pPr>
              <w:rPr>
                <w:sz w:val="18"/>
                <w:lang w:eastAsia="ja-JP"/>
              </w:rPr>
            </w:pPr>
            <w:r w:rsidRPr="005D39EB">
              <w:rPr>
                <w:sz w:val="18"/>
                <w:lang w:eastAsia="ja-JP"/>
              </w:rPr>
              <w:t>Debbie Nickless</w:t>
            </w:r>
          </w:p>
        </w:tc>
        <w:tc>
          <w:tcPr>
            <w:tcW w:w="2614" w:type="dxa"/>
            <w:tcMar/>
          </w:tcPr>
          <w:p w:rsidRPr="005D39EB" w:rsidR="009146C7" w:rsidP="00E12203" w:rsidRDefault="009146C7" w14:paraId="7C725F42" wp14:textId="77777777">
            <w:pPr>
              <w:rPr>
                <w:sz w:val="18"/>
                <w:lang w:eastAsia="ja-JP"/>
              </w:rPr>
            </w:pPr>
            <w:r w:rsidRPr="005D39EB">
              <w:rPr>
                <w:sz w:val="18"/>
                <w:lang w:eastAsia="ja-JP"/>
              </w:rPr>
              <w:t>Pupil Welfare Officer and Designated Safeguarding Lead</w:t>
            </w:r>
          </w:p>
        </w:tc>
        <w:tc>
          <w:tcPr>
            <w:tcW w:w="2614" w:type="dxa"/>
            <w:tcMar/>
          </w:tcPr>
          <w:p w:rsidR="00384247" w:rsidP="00384247" w:rsidRDefault="00384247" w14:paraId="31EDEFBE" wp14:textId="77777777">
            <w:pPr>
              <w:pStyle w:val="ListParagraph"/>
              <w:numPr>
                <w:ilvl w:val="0"/>
                <w:numId w:val="4"/>
              </w:numPr>
              <w:rPr>
                <w:sz w:val="18"/>
              </w:rPr>
            </w:pPr>
            <w:r>
              <w:rPr>
                <w:sz w:val="18"/>
              </w:rPr>
              <w:t>Designated officer</w:t>
            </w:r>
          </w:p>
          <w:p w:rsidRPr="00384247" w:rsidR="00384247" w:rsidP="00384247" w:rsidRDefault="00384247" w14:paraId="5B546A35" wp14:textId="77777777">
            <w:pPr>
              <w:pStyle w:val="ListParagraph"/>
              <w:numPr>
                <w:ilvl w:val="0"/>
                <w:numId w:val="4"/>
              </w:numPr>
              <w:rPr>
                <w:sz w:val="18"/>
              </w:rPr>
            </w:pPr>
            <w:r w:rsidRPr="00384247">
              <w:rPr>
                <w:sz w:val="18"/>
              </w:rPr>
              <w:t xml:space="preserve">Level 3 safeguarding </w:t>
            </w:r>
          </w:p>
          <w:p w:rsidRPr="00384247" w:rsidR="00384247" w:rsidP="00DE3093" w:rsidRDefault="00384247" w14:paraId="42121413" wp14:textId="77777777">
            <w:pPr>
              <w:pStyle w:val="ListParagraph"/>
              <w:numPr>
                <w:ilvl w:val="0"/>
                <w:numId w:val="4"/>
              </w:numPr>
              <w:rPr>
                <w:sz w:val="18"/>
              </w:rPr>
            </w:pPr>
            <w:r w:rsidRPr="00384247">
              <w:rPr>
                <w:sz w:val="18"/>
              </w:rPr>
              <w:t xml:space="preserve"> DV, CSE, Mental health young person</w:t>
            </w:r>
          </w:p>
          <w:p w:rsidRPr="00384247" w:rsidR="00384247" w:rsidP="00242172" w:rsidRDefault="00384247" w14:paraId="254CAD00" wp14:textId="77777777">
            <w:pPr>
              <w:pStyle w:val="ListParagraph"/>
              <w:numPr>
                <w:ilvl w:val="0"/>
                <w:numId w:val="4"/>
              </w:numPr>
              <w:rPr>
                <w:sz w:val="18"/>
              </w:rPr>
            </w:pPr>
            <w:r w:rsidRPr="00384247">
              <w:rPr>
                <w:sz w:val="18"/>
              </w:rPr>
              <w:t xml:space="preserve"> Mental health awareness </w:t>
            </w:r>
          </w:p>
          <w:p w:rsidRPr="00384247" w:rsidR="00384247" w:rsidP="00A80A2C" w:rsidRDefault="00384247" w14:paraId="541D2F62" wp14:textId="77777777">
            <w:pPr>
              <w:pStyle w:val="ListParagraph"/>
              <w:numPr>
                <w:ilvl w:val="0"/>
                <w:numId w:val="4"/>
              </w:numPr>
              <w:rPr>
                <w:sz w:val="18"/>
              </w:rPr>
            </w:pPr>
            <w:r w:rsidRPr="00384247">
              <w:rPr>
                <w:sz w:val="18"/>
              </w:rPr>
              <w:t>Child protection level 2</w:t>
            </w:r>
          </w:p>
          <w:p w:rsidRPr="00384247" w:rsidR="00384247" w:rsidP="00384247" w:rsidRDefault="00384247" w14:paraId="6520982C" wp14:textId="77777777">
            <w:pPr>
              <w:pStyle w:val="ListParagraph"/>
              <w:numPr>
                <w:ilvl w:val="0"/>
                <w:numId w:val="4"/>
              </w:numPr>
              <w:rPr>
                <w:sz w:val="18"/>
              </w:rPr>
            </w:pPr>
            <w:r w:rsidRPr="00384247">
              <w:rPr>
                <w:sz w:val="18"/>
              </w:rPr>
              <w:t>Place2be</w:t>
            </w:r>
          </w:p>
          <w:p w:rsidRPr="00384247" w:rsidR="00384247" w:rsidP="00384247" w:rsidRDefault="00384247" w14:paraId="6618F82C" wp14:textId="77777777">
            <w:pPr>
              <w:pStyle w:val="ListParagraph"/>
              <w:numPr>
                <w:ilvl w:val="0"/>
                <w:numId w:val="4"/>
              </w:numPr>
              <w:rPr>
                <w:sz w:val="18"/>
              </w:rPr>
            </w:pPr>
            <w:r w:rsidRPr="00384247">
              <w:rPr>
                <w:sz w:val="18"/>
              </w:rPr>
              <w:t>Prevent</w:t>
            </w:r>
          </w:p>
          <w:p w:rsidRPr="00384247" w:rsidR="009146C7" w:rsidP="00384247" w:rsidRDefault="00384247" w14:paraId="4448AD30" wp14:textId="77777777">
            <w:pPr>
              <w:pStyle w:val="ListParagraph"/>
              <w:numPr>
                <w:ilvl w:val="0"/>
                <w:numId w:val="4"/>
              </w:numPr>
              <w:rPr>
                <w:sz w:val="18"/>
              </w:rPr>
            </w:pPr>
            <w:r w:rsidRPr="00384247">
              <w:rPr>
                <w:sz w:val="18"/>
              </w:rPr>
              <w:t>Modern slavery&amp; trafficking</w:t>
            </w:r>
          </w:p>
        </w:tc>
      </w:tr>
      <w:tr xmlns:wp14="http://schemas.microsoft.com/office/word/2010/wordml" w:rsidRPr="009146C7" w:rsidR="009146C7" w:rsidTr="3B9B2280" w14:paraId="1EAF4525" wp14:textId="77777777">
        <w:tc>
          <w:tcPr>
            <w:tcW w:w="2614" w:type="dxa"/>
            <w:tcMar/>
          </w:tcPr>
          <w:p w:rsidRPr="005D39EB" w:rsidR="009146C7" w:rsidP="00E12203" w:rsidRDefault="009146C7" w14:paraId="72916F4C" wp14:textId="77777777">
            <w:pPr>
              <w:rPr>
                <w:sz w:val="18"/>
                <w:lang w:eastAsia="ja-JP"/>
              </w:rPr>
            </w:pPr>
            <w:r w:rsidRPr="005D39EB">
              <w:rPr>
                <w:sz w:val="18"/>
                <w:lang w:eastAsia="ja-JP"/>
              </w:rPr>
              <w:t>Inclusion Team</w:t>
            </w:r>
          </w:p>
        </w:tc>
        <w:tc>
          <w:tcPr>
            <w:tcW w:w="2614" w:type="dxa"/>
            <w:tcMar/>
          </w:tcPr>
          <w:p w:rsidRPr="005D39EB" w:rsidR="009146C7" w:rsidP="00E12203" w:rsidRDefault="009146C7" w14:paraId="1BFD0A01" wp14:textId="77777777">
            <w:pPr>
              <w:rPr>
                <w:sz w:val="18"/>
                <w:lang w:eastAsia="ja-JP"/>
              </w:rPr>
            </w:pPr>
            <w:r w:rsidRPr="005D39EB">
              <w:rPr>
                <w:sz w:val="18"/>
                <w:lang w:eastAsia="ja-JP"/>
              </w:rPr>
              <w:t>Michelle Dawes</w:t>
            </w:r>
          </w:p>
        </w:tc>
        <w:tc>
          <w:tcPr>
            <w:tcW w:w="2614" w:type="dxa"/>
            <w:tcMar/>
          </w:tcPr>
          <w:p w:rsidRPr="005D39EB" w:rsidR="009146C7" w:rsidP="00E12203" w:rsidRDefault="009146C7" w14:paraId="538E5068" wp14:textId="77777777">
            <w:pPr>
              <w:rPr>
                <w:sz w:val="18"/>
                <w:lang w:eastAsia="ja-JP"/>
              </w:rPr>
            </w:pPr>
            <w:r w:rsidRPr="005D39EB">
              <w:rPr>
                <w:sz w:val="18"/>
                <w:lang w:eastAsia="ja-JP"/>
              </w:rPr>
              <w:t>Assistant Pupil Welfare Officer and Deputy Safeguarding Lead</w:t>
            </w:r>
          </w:p>
        </w:tc>
        <w:tc>
          <w:tcPr>
            <w:tcW w:w="2614" w:type="dxa"/>
            <w:tcMar/>
          </w:tcPr>
          <w:p w:rsidR="00384247" w:rsidP="005E6AC7" w:rsidRDefault="00384247" w14:paraId="75A55B9A" wp14:textId="77777777">
            <w:pPr>
              <w:pStyle w:val="ListParagraph"/>
              <w:numPr>
                <w:ilvl w:val="0"/>
                <w:numId w:val="4"/>
              </w:numPr>
              <w:rPr>
                <w:sz w:val="18"/>
              </w:rPr>
            </w:pPr>
            <w:r w:rsidRPr="00384247">
              <w:rPr>
                <w:sz w:val="18"/>
              </w:rPr>
              <w:t xml:space="preserve">Level 3 safeguarding </w:t>
            </w:r>
          </w:p>
          <w:p w:rsidR="00384247" w:rsidP="0030069F" w:rsidRDefault="00384247" w14:paraId="72DD77E8" wp14:textId="77777777">
            <w:pPr>
              <w:pStyle w:val="ListParagraph"/>
              <w:numPr>
                <w:ilvl w:val="0"/>
                <w:numId w:val="4"/>
              </w:numPr>
              <w:rPr>
                <w:sz w:val="18"/>
              </w:rPr>
            </w:pPr>
            <w:r w:rsidRPr="00384247">
              <w:rPr>
                <w:sz w:val="18"/>
              </w:rPr>
              <w:t xml:space="preserve"> DV, CSE, Mental health young person</w:t>
            </w:r>
          </w:p>
          <w:p w:rsidR="00384247" w:rsidP="002D2746" w:rsidRDefault="00384247" w14:paraId="5CC9E673" wp14:textId="77777777">
            <w:pPr>
              <w:pStyle w:val="ListParagraph"/>
              <w:numPr>
                <w:ilvl w:val="0"/>
                <w:numId w:val="4"/>
              </w:numPr>
              <w:rPr>
                <w:sz w:val="18"/>
              </w:rPr>
            </w:pPr>
            <w:r w:rsidRPr="00384247">
              <w:rPr>
                <w:sz w:val="18"/>
              </w:rPr>
              <w:t xml:space="preserve"> Mental health awareness </w:t>
            </w:r>
          </w:p>
          <w:p w:rsidR="00384247" w:rsidP="008B2B44" w:rsidRDefault="00384247" w14:paraId="545867F6" wp14:textId="77777777">
            <w:pPr>
              <w:pStyle w:val="ListParagraph"/>
              <w:numPr>
                <w:ilvl w:val="0"/>
                <w:numId w:val="4"/>
              </w:numPr>
              <w:rPr>
                <w:sz w:val="18"/>
              </w:rPr>
            </w:pPr>
            <w:r w:rsidRPr="00384247">
              <w:rPr>
                <w:sz w:val="18"/>
              </w:rPr>
              <w:t xml:space="preserve"> Child protection level 2</w:t>
            </w:r>
          </w:p>
          <w:p w:rsidR="00384247" w:rsidP="008A3EA3" w:rsidRDefault="00384247" w14:paraId="1C2FC905" wp14:textId="77777777">
            <w:pPr>
              <w:pStyle w:val="ListParagraph"/>
              <w:numPr>
                <w:ilvl w:val="0"/>
                <w:numId w:val="4"/>
              </w:numPr>
              <w:rPr>
                <w:sz w:val="18"/>
              </w:rPr>
            </w:pPr>
            <w:r w:rsidRPr="00384247">
              <w:rPr>
                <w:sz w:val="18"/>
              </w:rPr>
              <w:t>Thrive</w:t>
            </w:r>
          </w:p>
          <w:p w:rsidR="00384247" w:rsidP="00CB3BEF" w:rsidRDefault="00384247" w14:paraId="43D9591D" wp14:textId="77777777">
            <w:pPr>
              <w:pStyle w:val="ListParagraph"/>
              <w:numPr>
                <w:ilvl w:val="0"/>
                <w:numId w:val="4"/>
              </w:numPr>
              <w:rPr>
                <w:sz w:val="18"/>
              </w:rPr>
            </w:pPr>
            <w:r w:rsidRPr="00384247">
              <w:rPr>
                <w:sz w:val="18"/>
              </w:rPr>
              <w:t>Prevent</w:t>
            </w:r>
          </w:p>
          <w:p w:rsidR="00384247" w:rsidP="0078726D" w:rsidRDefault="00384247" w14:paraId="6868862B" wp14:textId="77777777">
            <w:pPr>
              <w:pStyle w:val="ListParagraph"/>
              <w:numPr>
                <w:ilvl w:val="0"/>
                <w:numId w:val="4"/>
              </w:numPr>
              <w:rPr>
                <w:sz w:val="18"/>
              </w:rPr>
            </w:pPr>
            <w:r w:rsidRPr="00384247">
              <w:rPr>
                <w:sz w:val="18"/>
              </w:rPr>
              <w:t>Breast ironing</w:t>
            </w:r>
          </w:p>
          <w:p w:rsidR="00384247" w:rsidP="00384247" w:rsidRDefault="00384247" w14:paraId="29F209B5" wp14:textId="77777777">
            <w:pPr>
              <w:pStyle w:val="ListParagraph"/>
              <w:numPr>
                <w:ilvl w:val="0"/>
                <w:numId w:val="4"/>
              </w:numPr>
              <w:rPr>
                <w:sz w:val="18"/>
              </w:rPr>
            </w:pPr>
            <w:r w:rsidRPr="00384247">
              <w:rPr>
                <w:sz w:val="18"/>
              </w:rPr>
              <w:t>ACE</w:t>
            </w:r>
          </w:p>
          <w:p w:rsidRPr="005D39EB" w:rsidR="009146C7" w:rsidP="00384247" w:rsidRDefault="00384247" w14:paraId="2F71D460" wp14:textId="77777777">
            <w:pPr>
              <w:pStyle w:val="ListParagraph"/>
              <w:numPr>
                <w:ilvl w:val="0"/>
                <w:numId w:val="4"/>
              </w:numPr>
              <w:rPr>
                <w:sz w:val="18"/>
              </w:rPr>
            </w:pPr>
            <w:r w:rsidRPr="00384247">
              <w:rPr>
                <w:sz w:val="18"/>
              </w:rPr>
              <w:t>Break the cycle</w:t>
            </w:r>
          </w:p>
        </w:tc>
      </w:tr>
      <w:tr xmlns:wp14="http://schemas.microsoft.com/office/word/2010/wordml" w:rsidRPr="009146C7" w:rsidR="009146C7" w:rsidTr="3B9B2280" w14:paraId="4868748F" wp14:textId="77777777">
        <w:tc>
          <w:tcPr>
            <w:tcW w:w="2614" w:type="dxa"/>
            <w:tcMar/>
          </w:tcPr>
          <w:p w:rsidRPr="005D39EB" w:rsidR="009146C7" w:rsidP="00E12203" w:rsidRDefault="009146C7" w14:paraId="23FBA975" wp14:textId="77777777">
            <w:pPr>
              <w:rPr>
                <w:sz w:val="18"/>
                <w:lang w:eastAsia="ja-JP"/>
              </w:rPr>
            </w:pPr>
            <w:r w:rsidRPr="005D39EB">
              <w:rPr>
                <w:sz w:val="18"/>
                <w:lang w:eastAsia="ja-JP"/>
              </w:rPr>
              <w:t>Inclusion Team</w:t>
            </w:r>
          </w:p>
        </w:tc>
        <w:tc>
          <w:tcPr>
            <w:tcW w:w="2614" w:type="dxa"/>
            <w:tcMar/>
          </w:tcPr>
          <w:p w:rsidRPr="005D39EB" w:rsidR="009146C7" w:rsidP="00E12203" w:rsidRDefault="009146C7" w14:paraId="3F8C6AF2" wp14:textId="77777777">
            <w:pPr>
              <w:rPr>
                <w:sz w:val="18"/>
                <w:lang w:eastAsia="ja-JP"/>
              </w:rPr>
            </w:pPr>
            <w:r w:rsidRPr="005D39EB">
              <w:rPr>
                <w:sz w:val="18"/>
                <w:lang w:eastAsia="ja-JP"/>
              </w:rPr>
              <w:t>Angela Stanborough</w:t>
            </w:r>
          </w:p>
        </w:tc>
        <w:tc>
          <w:tcPr>
            <w:tcW w:w="2614" w:type="dxa"/>
            <w:tcMar/>
          </w:tcPr>
          <w:p w:rsidRPr="005D39EB" w:rsidR="009146C7" w:rsidP="00E12203" w:rsidRDefault="009146C7" w14:paraId="5EF8EA7D" wp14:textId="77777777">
            <w:pPr>
              <w:rPr>
                <w:sz w:val="18"/>
                <w:lang w:eastAsia="ja-JP"/>
              </w:rPr>
            </w:pPr>
            <w:r w:rsidRPr="005D39EB">
              <w:rPr>
                <w:sz w:val="18"/>
                <w:lang w:eastAsia="ja-JP"/>
              </w:rPr>
              <w:t>Behaviour and Attitudes Leader</w:t>
            </w:r>
          </w:p>
        </w:tc>
        <w:tc>
          <w:tcPr>
            <w:tcW w:w="2614" w:type="dxa"/>
            <w:tcMar/>
          </w:tcPr>
          <w:p w:rsidRPr="005D39EB" w:rsidR="00593C05" w:rsidP="00593C05" w:rsidRDefault="00593C05" w14:paraId="33429D86"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ACE's</w:t>
            </w:r>
          </w:p>
          <w:p w:rsidRPr="005D39EB" w:rsidR="00593C05" w:rsidP="00593C05" w:rsidRDefault="00593C05" w14:paraId="670FE29D"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Break the cycle - school refusal</w:t>
            </w:r>
          </w:p>
          <w:p w:rsidRPr="005D39EB" w:rsidR="00593C05" w:rsidP="00593C05" w:rsidRDefault="00593C05" w14:paraId="22D70ABB"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REESON Behaviour management </w:t>
            </w:r>
          </w:p>
          <w:p w:rsidRPr="005D39EB" w:rsidR="00593C05" w:rsidP="00593C05" w:rsidRDefault="00593C05" w14:paraId="106B9BDF"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Safeguarding level 2 and 3</w:t>
            </w:r>
          </w:p>
          <w:p w:rsidRPr="005D39EB" w:rsidR="00593C05" w:rsidP="00593C05" w:rsidRDefault="00593C05" w14:paraId="74BCB028"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Prevent</w:t>
            </w:r>
          </w:p>
          <w:p w:rsidRPr="005D39EB" w:rsidR="00593C05" w:rsidP="00593C05" w:rsidRDefault="00593C05" w14:paraId="17F62FCD"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 xml:space="preserve">Thrive </w:t>
            </w:r>
          </w:p>
          <w:p w:rsidRPr="005D39EB" w:rsidR="00593C05" w:rsidP="00593C05" w:rsidRDefault="00593C05" w14:paraId="023F52AE"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National Children's mentor qualification</w:t>
            </w:r>
          </w:p>
          <w:p w:rsidRPr="005D39EB" w:rsidR="00593C05" w:rsidP="00593C05" w:rsidRDefault="00593C05" w14:paraId="6379E0A4"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First aid</w:t>
            </w:r>
          </w:p>
          <w:p w:rsidRPr="005D39EB" w:rsidR="00593C05" w:rsidP="00593C05" w:rsidRDefault="00593C05" w14:paraId="098D36F7"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LASER</w:t>
            </w:r>
          </w:p>
          <w:p w:rsidRPr="005D39EB" w:rsidR="00593C05" w:rsidP="00593C05" w:rsidRDefault="00593C05" w14:paraId="7EE8079C"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Team Teach</w:t>
            </w:r>
          </w:p>
          <w:p w:rsidRPr="005D39EB" w:rsidR="00593C05" w:rsidP="00593C05" w:rsidRDefault="00593C05" w14:paraId="15AEA865"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Restorative justice 4 schools - 3 day training</w:t>
            </w:r>
          </w:p>
          <w:p w:rsidRPr="005D39EB" w:rsidR="00593C05" w:rsidP="00593C05" w:rsidRDefault="00593C05" w14:paraId="467DF08B"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Mental health champions</w:t>
            </w:r>
          </w:p>
          <w:p w:rsidR="00593C05" w:rsidP="00593C05" w:rsidRDefault="00593C05" w14:paraId="01688E27" wp14:textId="77777777">
            <w:pPr>
              <w:pStyle w:val="ListParagraph"/>
              <w:numPr>
                <w:ilvl w:val="0"/>
                <w:numId w:val="4"/>
              </w:numPr>
              <w:shd w:val="clear" w:color="auto" w:fill="FFFFFF"/>
              <w:textAlignment w:val="baseline"/>
              <w:rPr>
                <w:rFonts w:ascii="Calibri" w:hAnsi="Calibri" w:eastAsia="Times New Roman" w:cs="Calibri"/>
                <w:color w:val="000000"/>
                <w:sz w:val="18"/>
                <w:szCs w:val="24"/>
                <w:lang w:eastAsia="en-GB"/>
              </w:rPr>
            </w:pPr>
            <w:r w:rsidRPr="005D39EB">
              <w:rPr>
                <w:rFonts w:ascii="Calibri" w:hAnsi="Calibri" w:eastAsia="Times New Roman" w:cs="Calibri"/>
                <w:color w:val="000000"/>
                <w:sz w:val="18"/>
                <w:szCs w:val="24"/>
                <w:lang w:eastAsia="en-GB"/>
              </w:rPr>
              <w:t>Youth MHFA training </w:t>
            </w:r>
          </w:p>
          <w:p w:rsidRPr="005D39EB" w:rsidR="009146C7" w:rsidP="00384247" w:rsidRDefault="00384247" w14:paraId="5D6C7C7C" wp14:textId="77777777">
            <w:pPr>
              <w:pStyle w:val="ListParagraph"/>
              <w:numPr>
                <w:ilvl w:val="0"/>
                <w:numId w:val="4"/>
              </w:numPr>
              <w:shd w:val="clear" w:color="auto" w:fill="FFFFFF"/>
              <w:textAlignment w:val="baseline"/>
              <w:rPr>
                <w:sz w:val="18"/>
              </w:rPr>
            </w:pPr>
            <w:r w:rsidRPr="00384247">
              <w:rPr>
                <w:rFonts w:ascii="Calibri" w:hAnsi="Calibri" w:eastAsia="Times New Roman" w:cs="Calibri"/>
                <w:color w:val="000000"/>
                <w:sz w:val="18"/>
                <w:szCs w:val="24"/>
                <w:lang w:eastAsia="en-GB"/>
              </w:rPr>
              <w:t>CSE, Mental health young person. Mental health awareness</w:t>
            </w:r>
          </w:p>
        </w:tc>
      </w:tr>
    </w:tbl>
    <w:p xmlns:wp14="http://schemas.microsoft.com/office/word/2010/wordml" w:rsidR="009146C7" w:rsidP="00E12203" w:rsidRDefault="009146C7" w14:paraId="08CE6F91" wp14:textId="77777777">
      <w:pPr>
        <w:rPr>
          <w:lang w:eastAsia="ja-JP"/>
        </w:rPr>
      </w:pPr>
    </w:p>
    <w:p xmlns:wp14="http://schemas.microsoft.com/office/word/2010/wordml" w:rsidR="00AC0B2E" w:rsidP="00E12203" w:rsidRDefault="00704A6E" w14:paraId="09682214" wp14:textId="77777777">
      <w:pPr>
        <w:rPr>
          <w:lang w:eastAsia="ja-JP"/>
        </w:rPr>
      </w:pPr>
      <w:r w:rsidRPr="00DD4A07">
        <w:rPr>
          <w:lang w:eastAsia="ja-JP"/>
        </w:rPr>
        <w:t>SLT members</w:t>
      </w:r>
      <w:r w:rsidR="00DD4A07">
        <w:rPr>
          <w:lang w:eastAsia="ja-JP"/>
        </w:rPr>
        <w:t xml:space="preserve"> are </w:t>
      </w:r>
      <w:r w:rsidR="00CC1254">
        <w:rPr>
          <w:lang w:eastAsia="ja-JP"/>
        </w:rPr>
        <w:t xml:space="preserve">also </w:t>
      </w:r>
      <w:r w:rsidR="00DD4A07">
        <w:rPr>
          <w:lang w:eastAsia="ja-JP"/>
        </w:rPr>
        <w:t>part of the Inclusion Team (HT, DHT)</w:t>
      </w:r>
    </w:p>
    <w:p xmlns:wp14="http://schemas.microsoft.com/office/word/2010/wordml" w:rsidR="00AC0B2E" w:rsidP="00E12203" w:rsidRDefault="00AC0B2E" w14:paraId="61CDCEAD" wp14:textId="77777777">
      <w:pPr>
        <w:rPr>
          <w:lang w:eastAsia="ja-JP"/>
        </w:rPr>
      </w:pPr>
    </w:p>
    <w:p xmlns:wp14="http://schemas.microsoft.com/office/word/2010/wordml" w:rsidR="00AC0B2E" w:rsidP="00E12203" w:rsidRDefault="00AC0B2E" w14:paraId="6BB9E253" wp14:textId="77777777">
      <w:pPr>
        <w:rPr>
          <w:lang w:eastAsia="ja-JP"/>
        </w:rPr>
      </w:pPr>
    </w:p>
    <w:p xmlns:wp14="http://schemas.microsoft.com/office/word/2010/wordml" w:rsidR="00AC0B2E" w:rsidP="00E12203" w:rsidRDefault="00AC0B2E" w14:paraId="23DE523C" wp14:textId="77777777">
      <w:pPr>
        <w:rPr>
          <w:lang w:eastAsia="ja-JP"/>
        </w:rPr>
      </w:pPr>
    </w:p>
    <w:p xmlns:wp14="http://schemas.microsoft.com/office/word/2010/wordml" w:rsidR="00AC0B2E" w:rsidP="00E12203" w:rsidRDefault="00AC0B2E" w14:paraId="2CDF30EE" wp14:textId="77777777">
      <w:pPr>
        <w:rPr>
          <w:b/>
          <w:u w:val="single"/>
          <w:lang w:eastAsia="ja-JP"/>
        </w:rPr>
      </w:pPr>
      <w:r w:rsidRPr="00AC0B2E">
        <w:rPr>
          <w:b/>
          <w:u w:val="single"/>
          <w:lang w:eastAsia="ja-JP"/>
        </w:rPr>
        <w:lastRenderedPageBreak/>
        <w:t xml:space="preserve">Appendix 2 </w:t>
      </w:r>
    </w:p>
    <w:p xmlns:wp14="http://schemas.microsoft.com/office/word/2010/wordml" w:rsidR="00AC0B2E" w:rsidP="00E12203" w:rsidRDefault="00AC0B2E" w14:paraId="52E56223" wp14:textId="77777777">
      <w:pPr>
        <w:rPr>
          <w:b/>
          <w:u w:val="single"/>
          <w:lang w:eastAsia="ja-JP"/>
        </w:rPr>
      </w:pPr>
    </w:p>
    <w:tbl>
      <w:tblPr>
        <w:tblStyle w:val="TableGrid"/>
        <w:tblW w:w="0" w:type="auto"/>
        <w:tblLook w:val="04A0" w:firstRow="1" w:lastRow="0" w:firstColumn="1" w:lastColumn="0" w:noHBand="0" w:noVBand="1"/>
      </w:tblPr>
      <w:tblGrid>
        <w:gridCol w:w="5228"/>
        <w:gridCol w:w="5228"/>
      </w:tblGrid>
      <w:tr xmlns:wp14="http://schemas.microsoft.com/office/word/2010/wordml" w:rsidR="00AC0B2E" w:rsidTr="3B9B2280" w14:paraId="6A5C910A" wp14:textId="77777777">
        <w:tc>
          <w:tcPr>
            <w:tcW w:w="5228" w:type="dxa"/>
            <w:tcMar/>
          </w:tcPr>
          <w:p w:rsidRPr="00AC0B2E" w:rsidR="00AC0B2E" w:rsidP="00AC0B2E" w:rsidRDefault="00AC0B2E" w14:paraId="566D4AED" wp14:textId="77777777">
            <w:pPr>
              <w:jc w:val="center"/>
              <w:rPr>
                <w:b/>
                <w:u w:val="single"/>
                <w:lang w:eastAsia="ja-JP"/>
              </w:rPr>
            </w:pPr>
            <w:r w:rsidRPr="00AC0B2E">
              <w:rPr>
                <w:b/>
                <w:u w:val="single"/>
                <w:lang w:eastAsia="ja-JP"/>
              </w:rPr>
              <w:t>Area of need</w:t>
            </w:r>
          </w:p>
        </w:tc>
        <w:tc>
          <w:tcPr>
            <w:tcW w:w="5228" w:type="dxa"/>
            <w:tcMar/>
          </w:tcPr>
          <w:p w:rsidRPr="00AC0B2E" w:rsidR="00AC0B2E" w:rsidP="00AC0B2E" w:rsidRDefault="00AC0B2E" w14:paraId="67387299" wp14:textId="77777777">
            <w:pPr>
              <w:jc w:val="center"/>
              <w:rPr>
                <w:b/>
                <w:u w:val="single"/>
                <w:lang w:eastAsia="ja-JP"/>
              </w:rPr>
            </w:pPr>
            <w:r w:rsidRPr="00AC0B2E">
              <w:rPr>
                <w:b/>
                <w:u w:val="single"/>
                <w:lang w:eastAsia="ja-JP"/>
              </w:rPr>
              <w:t>Equipment</w:t>
            </w:r>
            <w:r w:rsidR="00CA26FE">
              <w:rPr>
                <w:b/>
                <w:u w:val="single"/>
                <w:lang w:eastAsia="ja-JP"/>
              </w:rPr>
              <w:t xml:space="preserve">/facilities </w:t>
            </w:r>
          </w:p>
        </w:tc>
      </w:tr>
      <w:tr xmlns:wp14="http://schemas.microsoft.com/office/word/2010/wordml" w:rsidR="00AC0B2E" w:rsidTr="3B9B2280" w14:paraId="7B6190A9" wp14:textId="77777777">
        <w:tc>
          <w:tcPr>
            <w:tcW w:w="5228" w:type="dxa"/>
            <w:tcMar/>
          </w:tcPr>
          <w:p w:rsidR="00AC0B2E" w:rsidP="00E12203" w:rsidRDefault="00AC0B2E" w14:paraId="60E87D50" wp14:textId="77777777">
            <w:pPr>
              <w:rPr>
                <w:lang w:eastAsia="ja-JP"/>
              </w:rPr>
            </w:pPr>
            <w:r>
              <w:rPr>
                <w:lang w:eastAsia="ja-JP"/>
              </w:rPr>
              <w:t>Literacy</w:t>
            </w:r>
          </w:p>
        </w:tc>
        <w:tc>
          <w:tcPr>
            <w:tcW w:w="5228" w:type="dxa"/>
            <w:tcMar/>
          </w:tcPr>
          <w:p w:rsidR="00AC0B2E" w:rsidP="00E12203" w:rsidRDefault="00CA26FE" w14:paraId="262EB553" wp14:textId="77777777">
            <w:pPr>
              <w:rPr>
                <w:lang w:eastAsia="ja-JP"/>
              </w:rPr>
            </w:pPr>
            <w:r>
              <w:rPr>
                <w:lang w:eastAsia="ja-JP"/>
              </w:rPr>
              <w:t>Communicate in Print software</w:t>
            </w:r>
          </w:p>
          <w:p w:rsidR="00CA26FE" w:rsidP="00E12203" w:rsidRDefault="00CA26FE" w14:paraId="1B0C119A" wp14:textId="77777777">
            <w:pPr>
              <w:rPr>
                <w:lang w:eastAsia="ja-JP"/>
              </w:rPr>
            </w:pPr>
            <w:r>
              <w:rPr>
                <w:lang w:eastAsia="ja-JP"/>
              </w:rPr>
              <w:t xml:space="preserve">Purple Mash software </w:t>
            </w:r>
          </w:p>
          <w:p w:rsidR="00CA26FE" w:rsidP="00E12203" w:rsidRDefault="00CA26FE" w14:paraId="5B02DF6F" wp14:textId="77777777">
            <w:pPr>
              <w:rPr>
                <w:lang w:eastAsia="ja-JP"/>
              </w:rPr>
            </w:pPr>
            <w:r>
              <w:rPr>
                <w:lang w:eastAsia="ja-JP"/>
              </w:rPr>
              <w:t xml:space="preserve">Pencil grips </w:t>
            </w:r>
          </w:p>
          <w:p w:rsidR="00CA26FE" w:rsidP="00E12203" w:rsidRDefault="00CA26FE" w14:paraId="1382009E" wp14:textId="77777777">
            <w:pPr>
              <w:rPr>
                <w:lang w:eastAsia="ja-JP"/>
              </w:rPr>
            </w:pPr>
            <w:r>
              <w:rPr>
                <w:lang w:eastAsia="ja-JP"/>
              </w:rPr>
              <w:t xml:space="preserve">Tables wedges </w:t>
            </w:r>
          </w:p>
          <w:p w:rsidR="00CA26FE" w:rsidP="00E12203" w:rsidRDefault="00CA26FE" w14:paraId="4F35E9F8" wp14:textId="77777777">
            <w:pPr>
              <w:rPr>
                <w:lang w:eastAsia="ja-JP"/>
              </w:rPr>
            </w:pPr>
            <w:r>
              <w:rPr>
                <w:lang w:eastAsia="ja-JP"/>
              </w:rPr>
              <w:t xml:space="preserve">SEND keyboards </w:t>
            </w:r>
          </w:p>
          <w:p w:rsidR="00CA26FE" w:rsidP="00E12203" w:rsidRDefault="00CA26FE" w14:paraId="024A9A89" wp14:textId="77777777">
            <w:pPr>
              <w:rPr>
                <w:lang w:eastAsia="ja-JP"/>
              </w:rPr>
            </w:pPr>
            <w:r w:rsidRPr="3B9B2280" w:rsidR="20B0BDB4">
              <w:rPr>
                <w:lang w:eastAsia="ja-JP"/>
              </w:rPr>
              <w:t xml:space="preserve">PM Benchmarking </w:t>
            </w:r>
          </w:p>
          <w:p w:rsidR="3B9B2280" w:rsidP="3B9B2280" w:rsidRDefault="3B9B2280" w14:paraId="4905FA44" w14:textId="37942314">
            <w:pPr>
              <w:pStyle w:val="Normal"/>
              <w:bidi w:val="0"/>
              <w:spacing w:before="0" w:beforeAutospacing="off" w:after="200" w:afterAutospacing="off" w:line="276" w:lineRule="auto"/>
              <w:ind w:left="0" w:right="0"/>
              <w:jc w:val="left"/>
              <w:rPr>
                <w:lang w:eastAsia="ja-JP"/>
              </w:rPr>
            </w:pPr>
            <w:r w:rsidRPr="3B9B2280" w:rsidR="3B9B2280">
              <w:rPr>
                <w:lang w:eastAsia="ja-JP"/>
              </w:rPr>
              <w:t xml:space="preserve">Reach2 Phonics scheme </w:t>
            </w:r>
          </w:p>
          <w:p w:rsidR="008C01C0" w:rsidP="00E12203" w:rsidRDefault="008C01C0" w14:paraId="459CA2CD" wp14:textId="77777777">
            <w:pPr>
              <w:rPr>
                <w:lang w:eastAsia="ja-JP"/>
              </w:rPr>
            </w:pPr>
            <w:r>
              <w:rPr>
                <w:lang w:eastAsia="ja-JP"/>
              </w:rPr>
              <w:t>Beat Dyslexia books 1-6</w:t>
            </w:r>
          </w:p>
        </w:tc>
      </w:tr>
      <w:tr xmlns:wp14="http://schemas.microsoft.com/office/word/2010/wordml" w:rsidR="00AC0B2E" w:rsidTr="3B9B2280" w14:paraId="1BB8FC26" wp14:textId="77777777">
        <w:tc>
          <w:tcPr>
            <w:tcW w:w="5228" w:type="dxa"/>
            <w:tcMar/>
          </w:tcPr>
          <w:p w:rsidR="00AC0B2E" w:rsidP="00E12203" w:rsidRDefault="00AC0B2E" w14:paraId="5A9A5BC5" wp14:textId="77777777">
            <w:pPr>
              <w:rPr>
                <w:lang w:eastAsia="ja-JP"/>
              </w:rPr>
            </w:pPr>
            <w:r>
              <w:rPr>
                <w:lang w:eastAsia="ja-JP"/>
              </w:rPr>
              <w:t>Maths</w:t>
            </w:r>
          </w:p>
        </w:tc>
        <w:tc>
          <w:tcPr>
            <w:tcW w:w="5228" w:type="dxa"/>
            <w:tcMar/>
          </w:tcPr>
          <w:p w:rsidR="00AC0B2E" w:rsidP="00E12203" w:rsidRDefault="00CA26FE" w14:paraId="3BA6ECCB" wp14:textId="77777777">
            <w:pPr>
              <w:rPr>
                <w:lang w:eastAsia="ja-JP"/>
              </w:rPr>
            </w:pPr>
            <w:r>
              <w:rPr>
                <w:lang w:eastAsia="ja-JP"/>
              </w:rPr>
              <w:t xml:space="preserve">Numicon </w:t>
            </w:r>
          </w:p>
          <w:p w:rsidR="00CA26FE" w:rsidP="00E12203" w:rsidRDefault="00CA26FE" w14:paraId="584F165D" wp14:textId="77777777">
            <w:pPr>
              <w:rPr>
                <w:lang w:eastAsia="ja-JP"/>
              </w:rPr>
            </w:pPr>
            <w:proofErr w:type="spellStart"/>
            <w:r>
              <w:rPr>
                <w:lang w:eastAsia="ja-JP"/>
              </w:rPr>
              <w:t>Diennes</w:t>
            </w:r>
            <w:proofErr w:type="spellEnd"/>
            <w:r>
              <w:rPr>
                <w:lang w:eastAsia="ja-JP"/>
              </w:rPr>
              <w:t xml:space="preserve"> </w:t>
            </w:r>
          </w:p>
          <w:p w:rsidR="00CA26FE" w:rsidP="2B42CA1F" w:rsidRDefault="00CA26FE" wp14:noSpellErr="1" w14:paraId="637F748A" wp14:textId="6F4AC273">
            <w:pPr>
              <w:rPr>
                <w:lang w:eastAsia="ja-JP"/>
              </w:rPr>
            </w:pPr>
            <w:r w:rsidRPr="2B42CA1F" w:rsidR="4A48E900">
              <w:rPr>
                <w:lang w:eastAsia="ja-JP"/>
              </w:rPr>
              <w:t xml:space="preserve">Cubes </w:t>
            </w:r>
          </w:p>
          <w:p w:rsidR="00CA26FE" w:rsidP="2B42CA1F" w:rsidRDefault="00CA26FE" w14:paraId="2B092FAD" wp14:textId="7A741D24">
            <w:pPr>
              <w:pStyle w:val="Normal"/>
              <w:rPr>
                <w:lang w:eastAsia="ja-JP"/>
              </w:rPr>
            </w:pPr>
            <w:r w:rsidRPr="3B9B2280" w:rsidR="3B9B2280">
              <w:rPr>
                <w:lang w:eastAsia="ja-JP"/>
              </w:rPr>
              <w:t xml:space="preserve">Reach2 Times table scheme </w:t>
            </w:r>
          </w:p>
        </w:tc>
      </w:tr>
      <w:tr xmlns:wp14="http://schemas.microsoft.com/office/word/2010/wordml" w:rsidR="00AC0B2E" w:rsidTr="3B9B2280" w14:paraId="7C9C247C" wp14:textId="77777777">
        <w:tc>
          <w:tcPr>
            <w:tcW w:w="5228" w:type="dxa"/>
            <w:tcMar/>
          </w:tcPr>
          <w:p w:rsidR="00AC0B2E" w:rsidP="00E12203" w:rsidRDefault="00AC0B2E" w14:paraId="0163551F" wp14:textId="77777777">
            <w:pPr>
              <w:rPr>
                <w:lang w:eastAsia="ja-JP"/>
              </w:rPr>
            </w:pPr>
            <w:r>
              <w:rPr>
                <w:lang w:eastAsia="ja-JP"/>
              </w:rPr>
              <w:t xml:space="preserve">SALT </w:t>
            </w:r>
          </w:p>
        </w:tc>
        <w:tc>
          <w:tcPr>
            <w:tcW w:w="5228" w:type="dxa"/>
            <w:tcMar/>
          </w:tcPr>
          <w:p w:rsidR="00CA26FE" w:rsidP="00E12203" w:rsidRDefault="00CA26FE" w14:paraId="234B550B" wp14:textId="77777777">
            <w:pPr>
              <w:rPr>
                <w:lang w:eastAsia="ja-JP"/>
              </w:rPr>
            </w:pPr>
            <w:r w:rsidRPr="3B9B2280" w:rsidR="20B0BDB4">
              <w:rPr>
                <w:lang w:eastAsia="ja-JP"/>
              </w:rPr>
              <w:t xml:space="preserve">Games </w:t>
            </w:r>
          </w:p>
          <w:p w:rsidR="3B9B2280" w:rsidP="3B9B2280" w:rsidRDefault="3B9B2280" w14:paraId="12797205" w14:textId="12138120">
            <w:pPr>
              <w:pStyle w:val="Normal"/>
              <w:rPr>
                <w:lang w:eastAsia="ja-JP"/>
              </w:rPr>
            </w:pPr>
            <w:r w:rsidRPr="3B9B2280" w:rsidR="3B9B2280">
              <w:rPr>
                <w:lang w:eastAsia="ja-JP"/>
              </w:rPr>
              <w:t xml:space="preserve">ARP and mainstream </w:t>
            </w:r>
            <w:r w:rsidRPr="3B9B2280" w:rsidR="20B0BDB4">
              <w:rPr>
                <w:lang w:eastAsia="ja-JP"/>
              </w:rPr>
              <w:t>S&amp;L Therapist</w:t>
            </w:r>
          </w:p>
          <w:p w:rsidR="00CA26FE" w:rsidP="00E12203" w:rsidRDefault="00CA26FE" w14:paraId="019BA64C" wp14:textId="77777777">
            <w:pPr>
              <w:rPr>
                <w:lang w:eastAsia="ja-JP"/>
              </w:rPr>
            </w:pPr>
            <w:r>
              <w:rPr>
                <w:lang w:eastAsia="ja-JP"/>
              </w:rPr>
              <w:t>S&amp;L Therapist (Words First LTD)</w:t>
            </w:r>
          </w:p>
          <w:p w:rsidR="00CA26FE" w:rsidP="00E12203" w:rsidRDefault="00CA26FE" w14:paraId="7DBAB94A" wp14:textId="77777777">
            <w:pPr>
              <w:rPr>
                <w:lang w:eastAsia="ja-JP"/>
              </w:rPr>
            </w:pPr>
            <w:r>
              <w:rPr>
                <w:lang w:eastAsia="ja-JP"/>
              </w:rPr>
              <w:t xml:space="preserve">Teaching Assistant interventions </w:t>
            </w:r>
          </w:p>
        </w:tc>
      </w:tr>
      <w:tr xmlns:wp14="http://schemas.microsoft.com/office/word/2010/wordml" w:rsidR="00AC0B2E" w:rsidTr="3B9B2280" w14:paraId="0F24F98D" wp14:textId="77777777">
        <w:tc>
          <w:tcPr>
            <w:tcW w:w="5228" w:type="dxa"/>
            <w:tcMar/>
          </w:tcPr>
          <w:p w:rsidR="00AC0B2E" w:rsidP="00E12203" w:rsidRDefault="00CA26FE" w14:paraId="0CE28A4C" wp14:textId="77777777">
            <w:pPr>
              <w:rPr>
                <w:lang w:eastAsia="ja-JP"/>
              </w:rPr>
            </w:pPr>
            <w:r>
              <w:rPr>
                <w:lang w:eastAsia="ja-JP"/>
              </w:rPr>
              <w:t>Medical</w:t>
            </w:r>
          </w:p>
        </w:tc>
        <w:tc>
          <w:tcPr>
            <w:tcW w:w="5228" w:type="dxa"/>
            <w:tcMar/>
          </w:tcPr>
          <w:p w:rsidR="00AC0B2E" w:rsidP="00E12203" w:rsidRDefault="00CA26FE" w14:paraId="5EDB26E8" wp14:textId="77777777">
            <w:pPr>
              <w:rPr>
                <w:lang w:eastAsia="ja-JP"/>
              </w:rPr>
            </w:pPr>
            <w:r>
              <w:rPr>
                <w:lang w:eastAsia="ja-JP"/>
              </w:rPr>
              <w:t>Hygiene Room</w:t>
            </w:r>
          </w:p>
          <w:p w:rsidR="00CA26FE" w:rsidP="00E12203" w:rsidRDefault="00CA26FE" w14:paraId="764CDBFF" wp14:textId="77777777">
            <w:pPr>
              <w:rPr>
                <w:lang w:eastAsia="ja-JP"/>
              </w:rPr>
            </w:pPr>
            <w:r>
              <w:rPr>
                <w:lang w:eastAsia="ja-JP"/>
              </w:rPr>
              <w:t>Disabled access around the school</w:t>
            </w:r>
          </w:p>
          <w:p w:rsidR="00CA26FE" w:rsidP="00E12203" w:rsidRDefault="00CA26FE" w14:paraId="1DB2DAA4" wp14:textId="77777777">
            <w:pPr>
              <w:rPr>
                <w:lang w:eastAsia="ja-JP"/>
              </w:rPr>
            </w:pPr>
            <w:r>
              <w:rPr>
                <w:lang w:eastAsia="ja-JP"/>
              </w:rPr>
              <w:t xml:space="preserve">Fine motor skills activities </w:t>
            </w:r>
            <w:proofErr w:type="spellStart"/>
            <w:r w:rsidR="008C01C0">
              <w:rPr>
                <w:lang w:eastAsia="ja-JP"/>
              </w:rPr>
              <w:t>e.g</w:t>
            </w:r>
            <w:proofErr w:type="spellEnd"/>
            <w:r w:rsidR="008C01C0">
              <w:rPr>
                <w:lang w:eastAsia="ja-JP"/>
              </w:rPr>
              <w:t xml:space="preserve"> Write from the Start</w:t>
            </w:r>
          </w:p>
          <w:p w:rsidR="00CA26FE" w:rsidP="00E12203" w:rsidRDefault="00CA26FE" w14:paraId="07547A01" wp14:textId="77777777">
            <w:pPr>
              <w:rPr>
                <w:lang w:eastAsia="ja-JP"/>
              </w:rPr>
            </w:pPr>
          </w:p>
        </w:tc>
      </w:tr>
    </w:tbl>
    <w:p xmlns:wp14="http://schemas.microsoft.com/office/word/2010/wordml" w:rsidRPr="00AC0B2E" w:rsidR="00AC0B2E" w:rsidP="00E12203" w:rsidRDefault="00AC0B2E" w14:paraId="5043CB0F" wp14:textId="77777777">
      <w:pPr>
        <w:rPr>
          <w:lang w:eastAsia="ja-JP"/>
        </w:rPr>
      </w:pPr>
    </w:p>
    <w:sectPr w:rsidRPr="00AC0B2E" w:rsidR="00AC0B2E" w:rsidSect="00A61B5D">
      <w:footerReference w:type="default" r:id="rId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B4F24" w:rsidP="00C926A7" w:rsidRDefault="00CB4F24" w14:paraId="07459315" wp14:textId="77777777">
      <w:pPr>
        <w:spacing w:after="0" w:line="240" w:lineRule="auto"/>
      </w:pPr>
      <w:r>
        <w:separator/>
      </w:r>
    </w:p>
  </w:endnote>
  <w:endnote w:type="continuationSeparator" w:id="0">
    <w:p xmlns:wp14="http://schemas.microsoft.com/office/word/2010/wordml" w:rsidR="00CB4F24" w:rsidP="00C926A7" w:rsidRDefault="00CB4F24" w14:paraId="6537F2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5266"/>
      <w:docPartObj>
        <w:docPartGallery w:val="Page Numbers (Bottom of Page)"/>
        <w:docPartUnique/>
      </w:docPartObj>
    </w:sdtPr>
    <w:sdtEndPr>
      <w:rPr>
        <w:noProof/>
      </w:rPr>
    </w:sdtEndPr>
    <w:sdtContent>
      <w:p xmlns:wp14="http://schemas.microsoft.com/office/word/2010/wordml" w:rsidR="00C926A7" w:rsidRDefault="00C926A7" w14:paraId="0FC61732" wp14:textId="77777777">
        <w:pPr>
          <w:pStyle w:val="Footer"/>
          <w:jc w:val="center"/>
        </w:pPr>
        <w:r>
          <w:fldChar w:fldCharType="begin"/>
        </w:r>
        <w:r>
          <w:instrText xml:space="preserve"> PAGE   \* MERGEFORMAT </w:instrText>
        </w:r>
        <w:r>
          <w:fldChar w:fldCharType="separate"/>
        </w:r>
        <w:r w:rsidR="00ED432C">
          <w:rPr>
            <w:noProof/>
          </w:rPr>
          <w:t>8</w:t>
        </w:r>
        <w:r>
          <w:rPr>
            <w:noProof/>
          </w:rPr>
          <w:fldChar w:fldCharType="end"/>
        </w:r>
      </w:p>
    </w:sdtContent>
  </w:sdt>
  <w:p xmlns:wp14="http://schemas.microsoft.com/office/word/2010/wordml" w:rsidR="00C926A7" w:rsidRDefault="00C926A7" w14:paraId="44E871B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B4F24" w:rsidP="00C926A7" w:rsidRDefault="00CB4F24" w14:paraId="6DFB9E20" wp14:textId="77777777">
      <w:pPr>
        <w:spacing w:after="0" w:line="240" w:lineRule="auto"/>
      </w:pPr>
      <w:r>
        <w:separator/>
      </w:r>
    </w:p>
  </w:footnote>
  <w:footnote w:type="continuationSeparator" w:id="0">
    <w:p xmlns:wp14="http://schemas.microsoft.com/office/word/2010/wordml" w:rsidR="00CB4F24" w:rsidP="00C926A7" w:rsidRDefault="00CB4F24" w14:paraId="70DF9E56" wp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dIAtP4zF" int2:invalidationBookmarkName="" int2:hashCode="PP+Hh7LqQ7YUGl" int2:id="5bqqJUND">
      <int2:state int2:type="AugLoop_Text_Critique" int2:value="Rejected"/>
    </int2:bookmark>
    <int2:bookmark int2:bookmarkName="_Int_rdpFyjPV" int2:invalidationBookmarkName="" int2:hashCode="EzjknKN3GZGwZb" int2:id="5Nlg5Nm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18A"/>
    <w:multiLevelType w:val="hybridMultilevel"/>
    <w:tmpl w:val="F8DA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D169B"/>
    <w:multiLevelType w:val="hybridMultilevel"/>
    <w:tmpl w:val="E392F6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22870B2"/>
    <w:multiLevelType w:val="hybridMultilevel"/>
    <w:tmpl w:val="510CC7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33B854AF"/>
    <w:multiLevelType w:val="hybridMultilevel"/>
    <w:tmpl w:val="2E8892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44180A"/>
    <w:multiLevelType w:val="hybridMultilevel"/>
    <w:tmpl w:val="1E8E70DE"/>
    <w:lvl w:ilvl="0" w:tplc="14EC19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C3423BD"/>
    <w:multiLevelType w:val="hybridMultilevel"/>
    <w:tmpl w:val="890047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2E07FD6"/>
    <w:multiLevelType w:val="hybridMultilevel"/>
    <w:tmpl w:val="5E509414"/>
    <w:lvl w:ilvl="0" w:tplc="329AA56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A48154E"/>
    <w:multiLevelType w:val="hybridMultilevel"/>
    <w:tmpl w:val="043A5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D9C1AC9"/>
    <w:multiLevelType w:val="hybridMultilevel"/>
    <w:tmpl w:val="F8DA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8"/>
  </w:num>
  <w:num w:numId="6">
    <w:abstractNumId w:val="5"/>
  </w:num>
  <w:num w:numId="7">
    <w:abstractNumId w:val="6"/>
  </w:num>
  <w:num w:numId="8">
    <w:abstractNumId w:val="1"/>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5D"/>
    <w:rsid w:val="000C5301"/>
    <w:rsid w:val="000E2AEB"/>
    <w:rsid w:val="001A7542"/>
    <w:rsid w:val="001B18FD"/>
    <w:rsid w:val="00214D78"/>
    <w:rsid w:val="002910A7"/>
    <w:rsid w:val="0037357B"/>
    <w:rsid w:val="00384247"/>
    <w:rsid w:val="004146F3"/>
    <w:rsid w:val="00507E60"/>
    <w:rsid w:val="00567A49"/>
    <w:rsid w:val="0058724C"/>
    <w:rsid w:val="00593C05"/>
    <w:rsid w:val="005A12ED"/>
    <w:rsid w:val="005D39EB"/>
    <w:rsid w:val="006105A2"/>
    <w:rsid w:val="00692CF1"/>
    <w:rsid w:val="006D0795"/>
    <w:rsid w:val="006D36AF"/>
    <w:rsid w:val="006D663A"/>
    <w:rsid w:val="00704A6E"/>
    <w:rsid w:val="00717D5C"/>
    <w:rsid w:val="00725D7E"/>
    <w:rsid w:val="0074031D"/>
    <w:rsid w:val="0079011A"/>
    <w:rsid w:val="007B5C52"/>
    <w:rsid w:val="007E1F3A"/>
    <w:rsid w:val="00811733"/>
    <w:rsid w:val="008A4257"/>
    <w:rsid w:val="008C01C0"/>
    <w:rsid w:val="00910949"/>
    <w:rsid w:val="009146C7"/>
    <w:rsid w:val="009B4332"/>
    <w:rsid w:val="009E3FE1"/>
    <w:rsid w:val="00A25523"/>
    <w:rsid w:val="00A435F5"/>
    <w:rsid w:val="00A449A4"/>
    <w:rsid w:val="00A61B5D"/>
    <w:rsid w:val="00AC0B2E"/>
    <w:rsid w:val="00AC7A17"/>
    <w:rsid w:val="00B010D6"/>
    <w:rsid w:val="00BC27A7"/>
    <w:rsid w:val="00C50B21"/>
    <w:rsid w:val="00C926A7"/>
    <w:rsid w:val="00C95C80"/>
    <w:rsid w:val="00CA26FE"/>
    <w:rsid w:val="00CB4F24"/>
    <w:rsid w:val="00CC1254"/>
    <w:rsid w:val="00CE548B"/>
    <w:rsid w:val="00D04B0D"/>
    <w:rsid w:val="00D6700C"/>
    <w:rsid w:val="00D71F8C"/>
    <w:rsid w:val="00DD4A07"/>
    <w:rsid w:val="00DE33CA"/>
    <w:rsid w:val="00DF32E1"/>
    <w:rsid w:val="00E05C61"/>
    <w:rsid w:val="00E12203"/>
    <w:rsid w:val="00E57B40"/>
    <w:rsid w:val="00E64292"/>
    <w:rsid w:val="00E74F41"/>
    <w:rsid w:val="00ED432C"/>
    <w:rsid w:val="00F276EF"/>
    <w:rsid w:val="00F933E1"/>
    <w:rsid w:val="0F5F09E0"/>
    <w:rsid w:val="11A2E7AF"/>
    <w:rsid w:val="12F6EECC"/>
    <w:rsid w:val="133EB810"/>
    <w:rsid w:val="137022B6"/>
    <w:rsid w:val="137503DE"/>
    <w:rsid w:val="17F900D6"/>
    <w:rsid w:val="1A425E03"/>
    <w:rsid w:val="1EC094C0"/>
    <w:rsid w:val="203A5E89"/>
    <w:rsid w:val="20B0BDB4"/>
    <w:rsid w:val="20D7BCE5"/>
    <w:rsid w:val="20F7D5AE"/>
    <w:rsid w:val="237FA4F1"/>
    <w:rsid w:val="2638C696"/>
    <w:rsid w:val="266C0BB9"/>
    <w:rsid w:val="267B41C5"/>
    <w:rsid w:val="269321F6"/>
    <w:rsid w:val="2B42CA1F"/>
    <w:rsid w:val="2D11B4F8"/>
    <w:rsid w:val="30C518A9"/>
    <w:rsid w:val="317025CA"/>
    <w:rsid w:val="33B0DE60"/>
    <w:rsid w:val="377FCB7E"/>
    <w:rsid w:val="386381BE"/>
    <w:rsid w:val="3B9B2280"/>
    <w:rsid w:val="3C3F7148"/>
    <w:rsid w:val="42AEB2CC"/>
    <w:rsid w:val="43E02FB3"/>
    <w:rsid w:val="46D228FB"/>
    <w:rsid w:val="4904CBF3"/>
    <w:rsid w:val="4904CBF3"/>
    <w:rsid w:val="4A48E900"/>
    <w:rsid w:val="4DCC184F"/>
    <w:rsid w:val="4FC381A2"/>
    <w:rsid w:val="502DB0DD"/>
    <w:rsid w:val="515C5874"/>
    <w:rsid w:val="548DA264"/>
    <w:rsid w:val="54B0D4AD"/>
    <w:rsid w:val="5822F589"/>
    <w:rsid w:val="59D5FF36"/>
    <w:rsid w:val="5D0D9FF8"/>
    <w:rsid w:val="5D6579F1"/>
    <w:rsid w:val="604D4F9D"/>
    <w:rsid w:val="61289224"/>
    <w:rsid w:val="65D9A543"/>
    <w:rsid w:val="67357D4A"/>
    <w:rsid w:val="6B18996D"/>
    <w:rsid w:val="6F82F56D"/>
    <w:rsid w:val="7063520A"/>
    <w:rsid w:val="719C0155"/>
    <w:rsid w:val="71CBEE37"/>
    <w:rsid w:val="73162F21"/>
    <w:rsid w:val="739AF2CC"/>
    <w:rsid w:val="756F76A7"/>
    <w:rsid w:val="7B159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2E588"/>
  <w15:docId w15:val="{3242F667-FF35-4C3D-8923-258222B551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61B5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61B5D"/>
    <w:rPr>
      <w:rFonts w:ascii="Tahoma" w:hAnsi="Tahoma" w:cs="Tahoma"/>
      <w:sz w:val="16"/>
      <w:szCs w:val="16"/>
    </w:rPr>
  </w:style>
  <w:style w:type="paragraph" w:styleId="ListParagraph">
    <w:name w:val="List Paragraph"/>
    <w:basedOn w:val="Normal"/>
    <w:uiPriority w:val="34"/>
    <w:qFormat/>
    <w:rsid w:val="00A61B5D"/>
    <w:pPr>
      <w:ind w:left="720"/>
      <w:contextualSpacing/>
    </w:pPr>
    <w:rPr>
      <w:rFonts w:eastAsiaTheme="minorEastAsia"/>
      <w:lang w:eastAsia="ja-JP"/>
    </w:rPr>
  </w:style>
  <w:style w:type="character" w:styleId="Hyperlink">
    <w:name w:val="Hyperlink"/>
    <w:basedOn w:val="DefaultParagraphFont"/>
    <w:uiPriority w:val="99"/>
    <w:unhideWhenUsed/>
    <w:rsid w:val="00A61B5D"/>
    <w:rPr>
      <w:color w:val="0000FF" w:themeColor="hyperlink"/>
      <w:u w:val="single"/>
    </w:rPr>
  </w:style>
  <w:style w:type="table" w:styleId="TableGrid">
    <w:name w:val="Table Grid"/>
    <w:basedOn w:val="TableNormal"/>
    <w:uiPriority w:val="59"/>
    <w:rsid w:val="00A61B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25D7E"/>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C926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926A7"/>
  </w:style>
  <w:style w:type="paragraph" w:styleId="Footer">
    <w:name w:val="footer"/>
    <w:basedOn w:val="Normal"/>
    <w:link w:val="FooterChar"/>
    <w:uiPriority w:val="99"/>
    <w:unhideWhenUsed/>
    <w:rsid w:val="00C926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9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06764">
      <w:bodyDiv w:val="1"/>
      <w:marLeft w:val="0"/>
      <w:marRight w:val="0"/>
      <w:marTop w:val="0"/>
      <w:marBottom w:val="0"/>
      <w:divBdr>
        <w:top w:val="none" w:sz="0" w:space="0" w:color="auto"/>
        <w:left w:val="none" w:sz="0" w:space="0" w:color="auto"/>
        <w:bottom w:val="none" w:sz="0" w:space="0" w:color="auto"/>
        <w:right w:val="none" w:sz="0" w:space="0" w:color="auto"/>
      </w:divBdr>
    </w:div>
    <w:div w:id="1264267569">
      <w:bodyDiv w:val="1"/>
      <w:marLeft w:val="0"/>
      <w:marRight w:val="0"/>
      <w:marTop w:val="0"/>
      <w:marBottom w:val="0"/>
      <w:divBdr>
        <w:top w:val="none" w:sz="0" w:space="0" w:color="auto"/>
        <w:left w:val="none" w:sz="0" w:space="0" w:color="auto"/>
        <w:bottom w:val="none" w:sz="0" w:space="0" w:color="auto"/>
        <w:right w:val="none" w:sz="0" w:space="0" w:color="auto"/>
      </w:divBdr>
    </w:div>
    <w:div w:id="1606763388">
      <w:bodyDiv w:val="1"/>
      <w:marLeft w:val="0"/>
      <w:marRight w:val="0"/>
      <w:marTop w:val="0"/>
      <w:marBottom w:val="0"/>
      <w:divBdr>
        <w:top w:val="none" w:sz="0" w:space="0" w:color="auto"/>
        <w:left w:val="none" w:sz="0" w:space="0" w:color="auto"/>
        <w:bottom w:val="none" w:sz="0" w:space="0" w:color="auto"/>
        <w:right w:val="none" w:sz="0" w:space="0" w:color="auto"/>
      </w:divBdr>
      <w:divsChild>
        <w:div w:id="1514957012">
          <w:marLeft w:val="0"/>
          <w:marRight w:val="0"/>
          <w:marTop w:val="0"/>
          <w:marBottom w:val="0"/>
          <w:divBdr>
            <w:top w:val="none" w:sz="0" w:space="0" w:color="auto"/>
            <w:left w:val="none" w:sz="0" w:space="0" w:color="auto"/>
            <w:bottom w:val="none" w:sz="0" w:space="0" w:color="auto"/>
            <w:right w:val="none" w:sz="0" w:space="0" w:color="auto"/>
          </w:divBdr>
        </w:div>
        <w:div w:id="953094427">
          <w:marLeft w:val="0"/>
          <w:marRight w:val="0"/>
          <w:marTop w:val="0"/>
          <w:marBottom w:val="0"/>
          <w:divBdr>
            <w:top w:val="none" w:sz="0" w:space="0" w:color="auto"/>
            <w:left w:val="none" w:sz="0" w:space="0" w:color="auto"/>
            <w:bottom w:val="none" w:sz="0" w:space="0" w:color="auto"/>
            <w:right w:val="none" w:sz="0" w:space="0" w:color="auto"/>
          </w:divBdr>
        </w:div>
        <w:div w:id="1328823543">
          <w:marLeft w:val="0"/>
          <w:marRight w:val="0"/>
          <w:marTop w:val="0"/>
          <w:marBottom w:val="0"/>
          <w:divBdr>
            <w:top w:val="none" w:sz="0" w:space="0" w:color="auto"/>
            <w:left w:val="none" w:sz="0" w:space="0" w:color="auto"/>
            <w:bottom w:val="none" w:sz="0" w:space="0" w:color="auto"/>
            <w:right w:val="none" w:sz="0" w:space="0" w:color="auto"/>
          </w:divBdr>
        </w:div>
        <w:div w:id="1874152605">
          <w:marLeft w:val="0"/>
          <w:marRight w:val="0"/>
          <w:marTop w:val="0"/>
          <w:marBottom w:val="0"/>
          <w:divBdr>
            <w:top w:val="none" w:sz="0" w:space="0" w:color="auto"/>
            <w:left w:val="none" w:sz="0" w:space="0" w:color="auto"/>
            <w:bottom w:val="none" w:sz="0" w:space="0" w:color="auto"/>
            <w:right w:val="none" w:sz="0" w:space="0" w:color="auto"/>
          </w:divBdr>
        </w:div>
        <w:div w:id="917400237">
          <w:marLeft w:val="0"/>
          <w:marRight w:val="0"/>
          <w:marTop w:val="0"/>
          <w:marBottom w:val="0"/>
          <w:divBdr>
            <w:top w:val="none" w:sz="0" w:space="0" w:color="auto"/>
            <w:left w:val="none" w:sz="0" w:space="0" w:color="auto"/>
            <w:bottom w:val="none" w:sz="0" w:space="0" w:color="auto"/>
            <w:right w:val="none" w:sz="0" w:space="0" w:color="auto"/>
          </w:divBdr>
        </w:div>
        <w:div w:id="636909525">
          <w:marLeft w:val="0"/>
          <w:marRight w:val="0"/>
          <w:marTop w:val="0"/>
          <w:marBottom w:val="0"/>
          <w:divBdr>
            <w:top w:val="none" w:sz="0" w:space="0" w:color="auto"/>
            <w:left w:val="none" w:sz="0" w:space="0" w:color="auto"/>
            <w:bottom w:val="none" w:sz="0" w:space="0" w:color="auto"/>
            <w:right w:val="none" w:sz="0" w:space="0" w:color="auto"/>
          </w:divBdr>
        </w:div>
        <w:div w:id="1203246822">
          <w:marLeft w:val="0"/>
          <w:marRight w:val="0"/>
          <w:marTop w:val="0"/>
          <w:marBottom w:val="0"/>
          <w:divBdr>
            <w:top w:val="none" w:sz="0" w:space="0" w:color="auto"/>
            <w:left w:val="none" w:sz="0" w:space="0" w:color="auto"/>
            <w:bottom w:val="none" w:sz="0" w:space="0" w:color="auto"/>
            <w:right w:val="none" w:sz="0" w:space="0" w:color="auto"/>
          </w:divBdr>
        </w:div>
        <w:div w:id="221212248">
          <w:marLeft w:val="0"/>
          <w:marRight w:val="0"/>
          <w:marTop w:val="0"/>
          <w:marBottom w:val="0"/>
          <w:divBdr>
            <w:top w:val="none" w:sz="0" w:space="0" w:color="auto"/>
            <w:left w:val="none" w:sz="0" w:space="0" w:color="auto"/>
            <w:bottom w:val="none" w:sz="0" w:space="0" w:color="auto"/>
            <w:right w:val="none" w:sz="0" w:space="0" w:color="auto"/>
          </w:divBdr>
        </w:div>
        <w:div w:id="1428693028">
          <w:marLeft w:val="0"/>
          <w:marRight w:val="0"/>
          <w:marTop w:val="0"/>
          <w:marBottom w:val="0"/>
          <w:divBdr>
            <w:top w:val="none" w:sz="0" w:space="0" w:color="auto"/>
            <w:left w:val="none" w:sz="0" w:space="0" w:color="auto"/>
            <w:bottom w:val="none" w:sz="0" w:space="0" w:color="auto"/>
            <w:right w:val="none" w:sz="0" w:space="0" w:color="auto"/>
          </w:divBdr>
        </w:div>
        <w:div w:id="405305589">
          <w:marLeft w:val="0"/>
          <w:marRight w:val="0"/>
          <w:marTop w:val="0"/>
          <w:marBottom w:val="0"/>
          <w:divBdr>
            <w:top w:val="none" w:sz="0" w:space="0" w:color="auto"/>
            <w:left w:val="none" w:sz="0" w:space="0" w:color="auto"/>
            <w:bottom w:val="none" w:sz="0" w:space="0" w:color="auto"/>
            <w:right w:val="none" w:sz="0" w:space="0" w:color="auto"/>
          </w:divBdr>
        </w:div>
        <w:div w:id="96949427">
          <w:marLeft w:val="0"/>
          <w:marRight w:val="0"/>
          <w:marTop w:val="0"/>
          <w:marBottom w:val="0"/>
          <w:divBdr>
            <w:top w:val="none" w:sz="0" w:space="0" w:color="auto"/>
            <w:left w:val="none" w:sz="0" w:space="0" w:color="auto"/>
            <w:bottom w:val="none" w:sz="0" w:space="0" w:color="auto"/>
            <w:right w:val="none" w:sz="0" w:space="0" w:color="auto"/>
          </w:divBdr>
        </w:div>
        <w:div w:id="1973903195">
          <w:marLeft w:val="0"/>
          <w:marRight w:val="0"/>
          <w:marTop w:val="0"/>
          <w:marBottom w:val="0"/>
          <w:divBdr>
            <w:top w:val="none" w:sz="0" w:space="0" w:color="auto"/>
            <w:left w:val="none" w:sz="0" w:space="0" w:color="auto"/>
            <w:bottom w:val="none" w:sz="0" w:space="0" w:color="auto"/>
            <w:right w:val="none" w:sz="0" w:space="0" w:color="auto"/>
          </w:divBdr>
        </w:div>
        <w:div w:id="1236477674">
          <w:marLeft w:val="0"/>
          <w:marRight w:val="0"/>
          <w:marTop w:val="0"/>
          <w:marBottom w:val="0"/>
          <w:divBdr>
            <w:top w:val="none" w:sz="0" w:space="0" w:color="auto"/>
            <w:left w:val="none" w:sz="0" w:space="0" w:color="auto"/>
            <w:bottom w:val="none" w:sz="0" w:space="0" w:color="auto"/>
            <w:right w:val="none" w:sz="0" w:space="0" w:color="auto"/>
          </w:divBdr>
        </w:div>
        <w:div w:id="209088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glossary/document.xml" Id="R959b9b3980cd4420" /><Relationship Type="http://schemas.openxmlformats.org/officeDocument/2006/relationships/hyperlink" Target="https://www.lbbd.gov.uk/residents/children-young-people-and-families/local-offer/" TargetMode="External" Id="R04aea75e8be64724" /><Relationship Type="http://schemas.openxmlformats.org/officeDocument/2006/relationships/hyperlink" Target="https://www.lbbd.gov.uk/residents/children-young-people-and-families/local-offer/" TargetMode="External" Id="R70104c982f23440a" /><Relationship Type="http://schemas.microsoft.com/office/2020/10/relationships/intelligence" Target="intelligence2.xml" Id="Rc34966547b6442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6ecdb1-7235-47fd-8b21-a745ff63f7b9}"/>
      </w:docPartPr>
      <w:docPartBody>
        <w:p w14:paraId="057676C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38" ma:contentTypeDescription="Create a new document." ma:contentTypeScope="" ma:versionID="4e55667391c11ddf74850d02fd6afbe6">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61bc4bafd1a8d50e4c918085fbcf712a" ns2:_="" ns3:_="">
    <xsd:import namespace="becc07a8-29d5-46c8-a63b-e55b299f6f10"/>
    <xsd:import namespace="a15df84e-a0e8-4343-8c5f-30167ed4d8e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345cada0-4a58-4756-91c6-fc903cf02d56}"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ecc07a8-29d5-46c8-a63b-e55b299f6f10" xsi:nil="true"/>
    <IsNotebookLocked xmlns="becc07a8-29d5-46c8-a63b-e55b299f6f10" xsi:nil="true"/>
    <CultureName xmlns="becc07a8-29d5-46c8-a63b-e55b299f6f10" xsi:nil="true"/>
    <Owner xmlns="becc07a8-29d5-46c8-a63b-e55b299f6f10">
      <UserInfo>
        <DisplayName/>
        <AccountId xsi:nil="true"/>
        <AccountType/>
      </UserInfo>
    </Owner>
    <Distribution_Groups xmlns="becc07a8-29d5-46c8-a63b-e55b299f6f10" xsi:nil="true"/>
    <Members xmlns="becc07a8-29d5-46c8-a63b-e55b299f6f10">
      <UserInfo>
        <DisplayName/>
        <AccountId xsi:nil="true"/>
        <AccountType/>
      </UserInfo>
    </Members>
    <Is_Collaboration_Space_Locked xmlns="becc07a8-29d5-46c8-a63b-e55b299f6f10" xsi:nil="true"/>
    <NotebookType xmlns="becc07a8-29d5-46c8-a63b-e55b299f6f10" xsi:nil="true"/>
    <FolderType xmlns="becc07a8-29d5-46c8-a63b-e55b299f6f10" xsi:nil="true"/>
    <Leaders xmlns="becc07a8-29d5-46c8-a63b-e55b299f6f10">
      <UserInfo>
        <DisplayName/>
        <AccountId xsi:nil="true"/>
        <AccountType/>
      </UserInfo>
    </Leaders>
    <DefaultSectionNames xmlns="becc07a8-29d5-46c8-a63b-e55b299f6f10" xsi:nil="true"/>
    <Member_Groups xmlns="becc07a8-29d5-46c8-a63b-e55b299f6f10">
      <UserInfo>
        <DisplayName/>
        <AccountId xsi:nil="true"/>
        <AccountType/>
      </UserInfo>
    </Member_Groups>
    <Math_Settings xmlns="becc07a8-29d5-46c8-a63b-e55b299f6f10" xsi:nil="true"/>
    <Templates xmlns="becc07a8-29d5-46c8-a63b-e55b299f6f10" xsi:nil="true"/>
    <Self_Registration_Enabled xmlns="becc07a8-29d5-46c8-a63b-e55b299f6f10" xsi:nil="true"/>
    <Invited_Members xmlns="becc07a8-29d5-46c8-a63b-e55b299f6f10" xsi:nil="true"/>
    <AppVersion xmlns="becc07a8-29d5-46c8-a63b-e55b299f6f10" xsi:nil="true"/>
    <LMS_Mappings xmlns="becc07a8-29d5-46c8-a63b-e55b299f6f10" xsi:nil="true"/>
    <Invited_Leaders xmlns="becc07a8-29d5-46c8-a63b-e55b299f6f10" xsi:nil="true"/>
    <Has_Leaders_Only_SectionGroup xmlns="becc07a8-29d5-46c8-a63b-e55b299f6f10" xsi:nil="true"/>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E1F114-A8C4-48C0-86F3-3B85E86D2173}"/>
</file>

<file path=customXml/itemProps2.xml><?xml version="1.0" encoding="utf-8"?>
<ds:datastoreItem xmlns:ds="http://schemas.openxmlformats.org/officeDocument/2006/customXml" ds:itemID="{E4C79425-671A-4B29-A711-07BC02BC6A8D}"/>
</file>

<file path=customXml/itemProps3.xml><?xml version="1.0" encoding="utf-8"?>
<ds:datastoreItem xmlns:ds="http://schemas.openxmlformats.org/officeDocument/2006/customXml" ds:itemID="{E6E9A4EA-B5EB-41CB-A4FB-812FE0032A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cleicester65.301</dc:creator>
  <cp:lastModifiedBy>Abigail Clarke</cp:lastModifiedBy>
  <cp:revision>34</cp:revision>
  <cp:lastPrinted>2021-07-06T10:31:00Z</cp:lastPrinted>
  <dcterms:created xsi:type="dcterms:W3CDTF">2019-06-07T13:26:00Z</dcterms:created>
  <dcterms:modified xsi:type="dcterms:W3CDTF">2023-07-12T15:32:53Z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